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-511175</wp:posOffset>
            </wp:positionV>
            <wp:extent cx="1880235" cy="9569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PRÓ-REITORIA DE PESQUISA E PÓS-GRADUAÇÃO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COORDENADORIA DE PÓS-GRADUAÇÃO STRICTO SENSU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ÁREA DO CONHECIMENTO DE CIÊNCIAS EXATAS E ENGENHARIAS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PROGRAMA DE PÓS-GRADUAÇÃO EM ENGENHARIA DE PROCESSOS E TECNOLOGIA MESTRADO E DOUTORADO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CHAMADA N° 03/2025 – PGEPROTEC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ABERTURA DE INSCRIÇÕES PARA BOLSA DE ESTUDO/TAXA PROSUC – CAPES- MESTRADO</w:t>
      </w:r>
    </w:p>
    <w:p>
      <w:pPr>
        <w:pStyle w:val="normal1"/>
        <w:spacing w:lineRule="auto" w:line="240" w:before="28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FICHA DE INSCRIÇÃO BOLSA</w:t>
      </w:r>
    </w:p>
    <w:p>
      <w:pPr>
        <w:pStyle w:val="normal1"/>
        <w:spacing w:lineRule="auto" w:line="276" w:before="280" w:after="11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Eu,________________________________________CPF________________estou me candidatando a uma </w:t>
      </w:r>
      <w:r>
        <w:rPr>
          <w:b/>
          <w:sz w:val="24"/>
          <w:szCs w:val="24"/>
        </w:rPr>
        <w:t>bolsa</w:t>
      </w:r>
      <w:r>
        <w:rPr>
          <w:sz w:val="24"/>
          <w:szCs w:val="24"/>
        </w:rPr>
        <w:t xml:space="preserve"> CAPES/PROSUC no Programa de Pós-Graduação em Engenharia de Processos e Tecnologia, referente à Chamada 03/2025.</w:t>
      </w:r>
    </w:p>
    <w:p>
      <w:pPr>
        <w:pStyle w:val="normal1"/>
        <w:spacing w:lineRule="auto" w:line="240" w:before="240" w:after="1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0" w:after="1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Em anexo encontram-se os seguintes documentos: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  ) requerimento de inscrição, devidamente preenchido e assinado;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 ) declaração que não acumulou e não acumulará os benefícios das Modalidades I e II com outras bolsas financiadas com recursos públicos;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  ) declaração de que não tem vínculo empregatício de nenhuma natureza ou de que está oficialmente liberado das atividades profissionais, sem percepção de vencimentos;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(  ) número da agência e da conta-corrente do banco de sua preferência (NÃO pode ser conta poupança, nem conta-corrente conjunta e não pode ser de banco virtual).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280" w:after="0"/>
        <w:rPr/>
      </w:pPr>
      <w:r>
        <w:rPr>
          <w:sz w:val="24"/>
          <w:szCs w:val="24"/>
        </w:rPr>
        <w:t>Assinatura do Candidato: _________________________ Data:____/____/____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165</Words>
  <Characters>1050</Characters>
  <CharactersWithSpaces>1206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2025-07-23T08:42:52Z</cp:lastPrinted>
  <dcterms:modified xsi:type="dcterms:W3CDTF">2025-07-23T08:43:19Z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