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BC5C7" w14:textId="77777777" w:rsidR="00EC616C" w:rsidRPr="00B8103F" w:rsidRDefault="00F3745A" w:rsidP="006B6276">
      <w:pPr>
        <w:pStyle w:val="PaperTitle"/>
        <w:rPr>
          <w:lang w:val="pt-BR"/>
        </w:rPr>
      </w:pPr>
      <w:r w:rsidRPr="00B8103F">
        <w:rPr>
          <w:lang w:val="pt-BR"/>
        </w:rPr>
        <w:t xml:space="preserve">Normas para submissão de </w:t>
      </w:r>
      <w:r w:rsidR="004564FC" w:rsidRPr="00B8103F">
        <w:rPr>
          <w:lang w:val="pt-BR"/>
        </w:rPr>
        <w:t>RESUMO</w:t>
      </w:r>
      <w:r w:rsidRPr="00B8103F">
        <w:rPr>
          <w:lang w:val="pt-BR"/>
        </w:rPr>
        <w:t xml:space="preserve"> </w:t>
      </w:r>
      <w:r w:rsidR="00835EDC" w:rsidRPr="00B8103F">
        <w:rPr>
          <w:lang w:val="pt-BR"/>
        </w:rPr>
        <w:t xml:space="preserve">expandido </w:t>
      </w:r>
      <w:r w:rsidRPr="00B8103F">
        <w:rPr>
          <w:lang w:val="pt-BR"/>
        </w:rPr>
        <w:t>PARA O ESBEA</w:t>
      </w:r>
    </w:p>
    <w:p w14:paraId="10BF424E" w14:textId="56DDD45C" w:rsidR="00C14A2F" w:rsidRPr="00B8103F" w:rsidRDefault="00C14A2F" w:rsidP="00C14A2F">
      <w:pPr>
        <w:jc w:val="center"/>
        <w:rPr>
          <w:b/>
          <w:sz w:val="22"/>
          <w:lang w:val="pt-BR"/>
        </w:rPr>
      </w:pPr>
      <w:r w:rsidRPr="00B8103F">
        <w:rPr>
          <w:b/>
          <w:sz w:val="22"/>
          <w:lang w:val="pt-BR"/>
        </w:rPr>
        <w:t xml:space="preserve">Nome Completo do Primeiro </w:t>
      </w:r>
      <w:proofErr w:type="gramStart"/>
      <w:r w:rsidRPr="00B8103F">
        <w:rPr>
          <w:b/>
          <w:sz w:val="22"/>
          <w:lang w:val="pt-BR"/>
        </w:rPr>
        <w:t>Autor</w:t>
      </w:r>
      <w:r w:rsidRPr="00B8103F">
        <w:rPr>
          <w:b/>
          <w:sz w:val="22"/>
          <w:vertAlign w:val="superscript"/>
          <w:lang w:val="pt-BR"/>
        </w:rPr>
        <w:t>(</w:t>
      </w:r>
      <w:proofErr w:type="gramEnd"/>
      <w:r w:rsidRPr="00B8103F">
        <w:rPr>
          <w:b/>
          <w:sz w:val="22"/>
          <w:vertAlign w:val="superscript"/>
          <w:lang w:val="pt-BR"/>
        </w:rPr>
        <w:t>2)</w:t>
      </w:r>
      <w:r w:rsidRPr="00B8103F">
        <w:rPr>
          <w:b/>
          <w:sz w:val="22"/>
          <w:lang w:val="pt-BR"/>
        </w:rPr>
        <w:t xml:space="preserve">; No máximo seis autores com o </w:t>
      </w:r>
      <w:r w:rsidRPr="00B8103F">
        <w:rPr>
          <w:b/>
          <w:sz w:val="22"/>
          <w:u w:val="single"/>
          <w:lang w:val="pt-BR"/>
        </w:rPr>
        <w:t>nome do Apresentador Sublinhado</w:t>
      </w:r>
      <w:r w:rsidRPr="00B8103F">
        <w:rPr>
          <w:b/>
          <w:sz w:val="22"/>
          <w:vertAlign w:val="superscript"/>
          <w:lang w:val="pt-BR"/>
        </w:rPr>
        <w:t>(3)</w:t>
      </w:r>
      <w:r w:rsidRPr="00B8103F">
        <w:rPr>
          <w:b/>
          <w:sz w:val="22"/>
          <w:lang w:val="pt-BR"/>
        </w:rPr>
        <w:t>; Nome Completo dos Coautores</w:t>
      </w:r>
      <w:r w:rsidRPr="00B8103F">
        <w:rPr>
          <w:b/>
          <w:sz w:val="22"/>
          <w:vertAlign w:val="superscript"/>
          <w:lang w:val="pt-BR"/>
        </w:rPr>
        <w:t>(4)</w:t>
      </w:r>
      <w:r w:rsidRPr="00B8103F">
        <w:rPr>
          <w:b/>
          <w:sz w:val="22"/>
          <w:lang w:val="pt-BR"/>
        </w:rPr>
        <w:t>; Em negrito e centralizado, fonte</w:t>
      </w:r>
      <w:r w:rsidR="00764B7C" w:rsidRPr="00B8103F">
        <w:rPr>
          <w:b/>
          <w:sz w:val="22"/>
          <w:lang w:val="pt-BR"/>
        </w:rPr>
        <w:t xml:space="preserve"> </w:t>
      </w:r>
      <w:r w:rsidR="00764B7C" w:rsidRPr="00B8103F">
        <w:rPr>
          <w:b/>
          <w:sz w:val="22"/>
          <w:lang w:val="pt-BR"/>
        </w:rPr>
        <w:t>Times New Roman</w:t>
      </w:r>
      <w:r w:rsidR="00764B7C" w:rsidRPr="00B8103F">
        <w:rPr>
          <w:b/>
          <w:sz w:val="22"/>
          <w:lang w:val="pt-BR"/>
        </w:rPr>
        <w:t>,</w:t>
      </w:r>
      <w:r w:rsidRPr="00B8103F">
        <w:rPr>
          <w:b/>
          <w:sz w:val="22"/>
          <w:lang w:val="pt-BR"/>
        </w:rPr>
        <w:t xml:space="preserve"> tamanho 1</w:t>
      </w:r>
      <w:r w:rsidR="007A6EEA" w:rsidRPr="00B8103F">
        <w:rPr>
          <w:b/>
          <w:sz w:val="22"/>
          <w:lang w:val="pt-BR"/>
        </w:rPr>
        <w:t>1</w:t>
      </w:r>
      <w:r w:rsidRPr="00B8103F">
        <w:rPr>
          <w:b/>
          <w:sz w:val="22"/>
          <w:lang w:val="pt-BR"/>
        </w:rPr>
        <w:t>.</w:t>
      </w:r>
    </w:p>
    <w:p w14:paraId="145F6A1A" w14:textId="77777777" w:rsidR="002052A8" w:rsidRPr="00B8103F" w:rsidRDefault="002052A8" w:rsidP="008668BA">
      <w:pPr>
        <w:rPr>
          <w:b/>
          <w:lang w:val="pt-BR"/>
        </w:rPr>
      </w:pPr>
    </w:p>
    <w:p w14:paraId="2B763107" w14:textId="5CF26E98" w:rsidR="00A07A86" w:rsidRPr="00B8103F" w:rsidRDefault="00176ED2" w:rsidP="0012707C">
      <w:pPr>
        <w:jc w:val="left"/>
        <w:rPr>
          <w:lang w:val="pt-BR"/>
        </w:rPr>
      </w:pPr>
      <w:r w:rsidRPr="00B8103F">
        <w:rPr>
          <w:b/>
          <w:lang w:val="pt-BR"/>
        </w:rPr>
        <w:t>Palavras-Chave</w:t>
      </w:r>
      <w:r w:rsidR="00A07A86" w:rsidRPr="00B8103F">
        <w:rPr>
          <w:b/>
          <w:lang w:val="pt-BR"/>
        </w:rPr>
        <w:t>:</w:t>
      </w:r>
      <w:r w:rsidR="00A07A86" w:rsidRPr="00B8103F">
        <w:rPr>
          <w:lang w:val="pt-BR"/>
        </w:rPr>
        <w:t xml:space="preserve"> </w:t>
      </w:r>
      <w:r w:rsidRPr="00B8103F">
        <w:rPr>
          <w:lang w:val="pt-BR"/>
        </w:rPr>
        <w:t>Instruções</w:t>
      </w:r>
      <w:r w:rsidR="0012699C" w:rsidRPr="00B8103F">
        <w:rPr>
          <w:lang w:val="pt-BR"/>
        </w:rPr>
        <w:t>;</w:t>
      </w:r>
      <w:r w:rsidR="00EC616C" w:rsidRPr="00B8103F">
        <w:rPr>
          <w:lang w:val="pt-BR"/>
        </w:rPr>
        <w:t xml:space="preserve"> </w:t>
      </w:r>
      <w:r w:rsidR="00C14A2F" w:rsidRPr="00B8103F">
        <w:rPr>
          <w:lang w:val="pt-BR"/>
        </w:rPr>
        <w:t>Engenharia Ambiental e Sanitária</w:t>
      </w:r>
      <w:r w:rsidR="0012699C" w:rsidRPr="00B8103F">
        <w:rPr>
          <w:lang w:val="pt-BR"/>
        </w:rPr>
        <w:t xml:space="preserve">; </w:t>
      </w:r>
      <w:proofErr w:type="spellStart"/>
      <w:r w:rsidR="0012699C" w:rsidRPr="00B8103F">
        <w:rPr>
          <w:lang w:val="pt-BR"/>
        </w:rPr>
        <w:t>ODs</w:t>
      </w:r>
      <w:proofErr w:type="spellEnd"/>
      <w:r w:rsidR="00EC616C" w:rsidRPr="00B8103F">
        <w:rPr>
          <w:lang w:val="pt-BR"/>
        </w:rPr>
        <w:t>.</w:t>
      </w:r>
    </w:p>
    <w:p w14:paraId="70439B41" w14:textId="77777777" w:rsidR="007D7949" w:rsidRPr="00B8103F" w:rsidRDefault="007D7949" w:rsidP="004E4328">
      <w:pPr>
        <w:pStyle w:val="KeywordsAMCA"/>
        <w:rPr>
          <w:lang w:val="pt-BR"/>
        </w:rPr>
      </w:pPr>
    </w:p>
    <w:p w14:paraId="6CA7F1EA" w14:textId="77777777" w:rsidR="007D7949" w:rsidRPr="00B8103F" w:rsidRDefault="007D7949" w:rsidP="004E4328">
      <w:pPr>
        <w:pStyle w:val="KeywordsAMCA"/>
        <w:rPr>
          <w:lang w:val="pt-BR"/>
        </w:rPr>
        <w:sectPr w:rsidR="007D7949" w:rsidRPr="00B8103F" w:rsidSect="00782CE8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7" w:h="16840" w:code="9"/>
          <w:pgMar w:top="1366" w:right="1418" w:bottom="1304" w:left="1418" w:header="90" w:footer="278" w:gutter="0"/>
          <w:cols w:space="720"/>
          <w:noEndnote/>
          <w:docGrid w:linePitch="272"/>
        </w:sectPr>
      </w:pPr>
    </w:p>
    <w:p w14:paraId="01F88E08" w14:textId="77777777" w:rsidR="00EC616C" w:rsidRPr="00B8103F" w:rsidRDefault="00EC616C" w:rsidP="00D93DB2">
      <w:pPr>
        <w:pStyle w:val="1stTitle"/>
        <w:spacing w:before="40"/>
        <w:rPr>
          <w:lang w:val="pt-BR"/>
        </w:rPr>
      </w:pPr>
      <w:r w:rsidRPr="00B8103F">
        <w:rPr>
          <w:lang w:val="pt-BR"/>
        </w:rPr>
        <w:t>INTRODU</w:t>
      </w:r>
      <w:r w:rsidR="00E05048" w:rsidRPr="00B8103F">
        <w:rPr>
          <w:lang w:val="pt-BR"/>
        </w:rPr>
        <w:t>ção</w:t>
      </w:r>
    </w:p>
    <w:p w14:paraId="376D6B4D" w14:textId="77777777" w:rsidR="00EC616C" w:rsidRPr="00B8103F" w:rsidRDefault="00E549E0" w:rsidP="00D93DB2">
      <w:pPr>
        <w:spacing w:before="40"/>
        <w:rPr>
          <w:lang w:val="pt-BR"/>
        </w:rPr>
      </w:pPr>
      <w:r w:rsidRPr="00B8103F">
        <w:rPr>
          <w:lang w:val="pt-BR"/>
        </w:rPr>
        <w:t>Este documento fornece informações e instruções para preparar o resumo ex</w:t>
      </w:r>
      <w:r w:rsidR="000F42C2" w:rsidRPr="00B8103F">
        <w:rPr>
          <w:lang w:val="pt-BR"/>
        </w:rPr>
        <w:t>pandido</w:t>
      </w:r>
      <w:r w:rsidRPr="00B8103F">
        <w:rPr>
          <w:lang w:val="pt-BR"/>
        </w:rPr>
        <w:t xml:space="preserve"> de acordo com as normas do </w:t>
      </w:r>
      <w:r w:rsidR="00C14A2F" w:rsidRPr="00B8103F">
        <w:rPr>
          <w:lang w:val="pt-BR"/>
        </w:rPr>
        <w:t>Encontro Sul Brasileiro de Engenharia Ambiental e Sanitária</w:t>
      </w:r>
      <w:r w:rsidR="00B55E4A" w:rsidRPr="00B8103F">
        <w:rPr>
          <w:lang w:val="pt-BR"/>
        </w:rPr>
        <w:t>.</w:t>
      </w:r>
      <w:r w:rsidR="00556182" w:rsidRPr="00B8103F">
        <w:rPr>
          <w:lang w:val="pt-BR"/>
        </w:rPr>
        <w:t xml:space="preserve"> </w:t>
      </w:r>
      <w:r w:rsidR="00B55E4A" w:rsidRPr="00B8103F">
        <w:rPr>
          <w:lang w:val="pt-BR"/>
        </w:rPr>
        <w:t xml:space="preserve">Somente </w:t>
      </w:r>
      <w:r w:rsidR="00B627CF" w:rsidRPr="00B8103F">
        <w:rPr>
          <w:lang w:val="pt-BR"/>
        </w:rPr>
        <w:t>resumos</w:t>
      </w:r>
      <w:r w:rsidR="00B55E4A" w:rsidRPr="00B8103F">
        <w:rPr>
          <w:lang w:val="pt-BR"/>
        </w:rPr>
        <w:t xml:space="preserve"> formatados de acordo com as presentes orientações </w:t>
      </w:r>
      <w:r w:rsidR="00DF6A72" w:rsidRPr="00B8103F">
        <w:rPr>
          <w:b/>
          <w:lang w:val="pt-BR"/>
        </w:rPr>
        <w:t>serão aceitos para publicação</w:t>
      </w:r>
      <w:r w:rsidR="00DF6A72" w:rsidRPr="00B8103F">
        <w:rPr>
          <w:lang w:val="pt-BR"/>
        </w:rPr>
        <w:t xml:space="preserve"> no</w:t>
      </w:r>
      <w:r w:rsidR="00B55E4A" w:rsidRPr="00B8103F">
        <w:rPr>
          <w:lang w:val="pt-BR"/>
        </w:rPr>
        <w:t xml:space="preserve"> </w:t>
      </w:r>
      <w:r w:rsidR="00C14A2F" w:rsidRPr="00B8103F">
        <w:rPr>
          <w:lang w:val="pt-BR"/>
        </w:rPr>
        <w:t>ESBEA</w:t>
      </w:r>
      <w:r w:rsidR="00B55E4A" w:rsidRPr="00B8103F">
        <w:rPr>
          <w:lang w:val="pt-BR"/>
        </w:rPr>
        <w:t>.</w:t>
      </w:r>
    </w:p>
    <w:p w14:paraId="7BBA2AC2" w14:textId="77777777" w:rsidR="00EC616C" w:rsidRPr="00B8103F" w:rsidRDefault="00E05048" w:rsidP="00D93DB2">
      <w:pPr>
        <w:pStyle w:val="1stTitle"/>
        <w:spacing w:before="40"/>
        <w:rPr>
          <w:lang w:val="pt-BR"/>
        </w:rPr>
      </w:pPr>
      <w:r w:rsidRPr="00B8103F">
        <w:rPr>
          <w:lang w:val="pt-BR"/>
        </w:rPr>
        <w:t>especificações gerais</w:t>
      </w:r>
    </w:p>
    <w:p w14:paraId="300757C1" w14:textId="77777777" w:rsidR="00EC616C" w:rsidRPr="00B8103F" w:rsidRDefault="00B627CF" w:rsidP="00D93DB2">
      <w:pPr>
        <w:spacing w:before="40"/>
        <w:rPr>
          <w:lang w:val="pt-BR"/>
        </w:rPr>
      </w:pPr>
      <w:r w:rsidRPr="00B8103F">
        <w:rPr>
          <w:lang w:val="pt-BR"/>
        </w:rPr>
        <w:t xml:space="preserve">O resumo pode estar escrito </w:t>
      </w:r>
      <w:r w:rsidR="009E7B1E" w:rsidRPr="00B8103F">
        <w:rPr>
          <w:lang w:val="pt-BR"/>
        </w:rPr>
        <w:t xml:space="preserve">em </w:t>
      </w:r>
      <w:proofErr w:type="gramStart"/>
      <w:r w:rsidR="009E7B1E" w:rsidRPr="00B8103F">
        <w:rPr>
          <w:lang w:val="pt-BR"/>
        </w:rPr>
        <w:t>Português</w:t>
      </w:r>
      <w:proofErr w:type="gramEnd"/>
      <w:r w:rsidR="009E7B1E" w:rsidRPr="00B8103F">
        <w:rPr>
          <w:lang w:val="pt-BR"/>
        </w:rPr>
        <w:t xml:space="preserve">, dentro de uma </w:t>
      </w:r>
      <w:r w:rsidR="002400E6" w:rsidRPr="00B8103F">
        <w:rPr>
          <w:lang w:val="pt-BR"/>
        </w:rPr>
        <w:t>c</w:t>
      </w:r>
      <w:r w:rsidR="009E7B1E" w:rsidRPr="00B8103F">
        <w:rPr>
          <w:lang w:val="pt-BR"/>
        </w:rPr>
        <w:t xml:space="preserve">aixa de impressão de </w:t>
      </w:r>
      <w:r w:rsidR="00EC616C" w:rsidRPr="00B8103F">
        <w:rPr>
          <w:lang w:val="pt-BR"/>
        </w:rPr>
        <w:t>1</w:t>
      </w:r>
      <w:r w:rsidR="006C7F17" w:rsidRPr="00B8103F">
        <w:rPr>
          <w:lang w:val="pt-BR"/>
        </w:rPr>
        <w:t>8</w:t>
      </w:r>
      <w:r w:rsidR="00EC616C" w:rsidRPr="00B8103F">
        <w:rPr>
          <w:lang w:val="pt-BR"/>
        </w:rPr>
        <w:t>cm x 2</w:t>
      </w:r>
      <w:r w:rsidR="006C7F17" w:rsidRPr="00B8103F">
        <w:rPr>
          <w:lang w:val="pt-BR"/>
        </w:rPr>
        <w:t>7</w:t>
      </w:r>
      <w:r w:rsidR="00EC616C" w:rsidRPr="00B8103F">
        <w:rPr>
          <w:lang w:val="pt-BR"/>
        </w:rPr>
        <w:t xml:space="preserve">cm, </w:t>
      </w:r>
      <w:r w:rsidR="009E7B1E" w:rsidRPr="00B8103F">
        <w:rPr>
          <w:lang w:val="pt-BR"/>
        </w:rPr>
        <w:t>centralizada na página</w:t>
      </w:r>
      <w:r w:rsidR="00EC616C" w:rsidRPr="00B8103F">
        <w:rPr>
          <w:lang w:val="pt-BR"/>
        </w:rPr>
        <w:t>.</w:t>
      </w:r>
      <w:r w:rsidR="00121FCE" w:rsidRPr="00B8103F">
        <w:rPr>
          <w:lang w:val="pt-BR"/>
        </w:rPr>
        <w:t xml:space="preserve"> </w:t>
      </w:r>
      <w:r w:rsidR="002400E6" w:rsidRPr="00B8103F">
        <w:rPr>
          <w:lang w:val="pt-BR"/>
        </w:rPr>
        <w:t xml:space="preserve">O resumo incluindo figuras, tabelas e referências devem ter no máximo </w:t>
      </w:r>
      <w:r w:rsidR="002400E6" w:rsidRPr="00B8103F">
        <w:rPr>
          <w:b/>
          <w:lang w:val="pt-BR"/>
        </w:rPr>
        <w:t>2 páginas</w:t>
      </w:r>
      <w:r w:rsidR="002400E6" w:rsidRPr="00B8103F">
        <w:rPr>
          <w:lang w:val="pt-BR"/>
        </w:rPr>
        <w:t xml:space="preserve">. </w:t>
      </w:r>
      <w:r w:rsidR="00E36A68" w:rsidRPr="00B8103F">
        <w:rPr>
          <w:lang w:val="pt-BR"/>
        </w:rPr>
        <w:t>R</w:t>
      </w:r>
      <w:r w:rsidR="002400E6" w:rsidRPr="00B8103F">
        <w:rPr>
          <w:lang w:val="pt-BR"/>
        </w:rPr>
        <w:t>esumos que ultrapassa</w:t>
      </w:r>
      <w:r w:rsidR="00A226DC" w:rsidRPr="00B8103F">
        <w:rPr>
          <w:lang w:val="pt-BR"/>
        </w:rPr>
        <w:t>r</w:t>
      </w:r>
      <w:r w:rsidR="002400E6" w:rsidRPr="00B8103F">
        <w:rPr>
          <w:lang w:val="pt-BR"/>
        </w:rPr>
        <w:t xml:space="preserve">em </w:t>
      </w:r>
      <w:r w:rsidR="00E36A68" w:rsidRPr="00B8103F">
        <w:rPr>
          <w:lang w:val="pt-BR"/>
        </w:rPr>
        <w:t>este número de</w:t>
      </w:r>
      <w:r w:rsidR="002400E6" w:rsidRPr="00B8103F">
        <w:rPr>
          <w:lang w:val="pt-BR"/>
        </w:rPr>
        <w:t xml:space="preserve"> páginas </w:t>
      </w:r>
      <w:r w:rsidR="00DF6A72" w:rsidRPr="00B8103F">
        <w:rPr>
          <w:b/>
          <w:lang w:val="pt-BR"/>
        </w:rPr>
        <w:t>deverão ser revisados com a possibilidade de serem recusados</w:t>
      </w:r>
      <w:r w:rsidR="002400E6" w:rsidRPr="00B8103F">
        <w:rPr>
          <w:lang w:val="pt-BR"/>
        </w:rPr>
        <w:t xml:space="preserve">. O </w:t>
      </w:r>
      <w:r w:rsidR="00D928DC" w:rsidRPr="00B8103F">
        <w:rPr>
          <w:lang w:val="pt-BR"/>
        </w:rPr>
        <w:t>tamanh</w:t>
      </w:r>
      <w:r w:rsidR="002400E6" w:rsidRPr="00B8103F">
        <w:rPr>
          <w:lang w:val="pt-BR"/>
        </w:rPr>
        <w:t>o do arquivo</w:t>
      </w:r>
      <w:r w:rsidR="00A226DC" w:rsidRPr="00B8103F">
        <w:rPr>
          <w:lang w:val="pt-BR"/>
        </w:rPr>
        <w:t>, em PDF,</w:t>
      </w:r>
      <w:r w:rsidR="002400E6" w:rsidRPr="00B8103F">
        <w:rPr>
          <w:lang w:val="pt-BR"/>
        </w:rPr>
        <w:t xml:space="preserve"> não pode exceder </w:t>
      </w:r>
      <w:r w:rsidR="00C14A2F" w:rsidRPr="00B8103F">
        <w:rPr>
          <w:lang w:val="pt-BR"/>
        </w:rPr>
        <w:t>3</w:t>
      </w:r>
      <w:r w:rsidR="00FE2575" w:rsidRPr="00B8103F">
        <w:rPr>
          <w:lang w:val="pt-BR"/>
        </w:rPr>
        <w:t xml:space="preserve"> </w:t>
      </w:r>
      <w:proofErr w:type="spellStart"/>
      <w:r w:rsidR="002400E6" w:rsidRPr="00B8103F">
        <w:rPr>
          <w:lang w:val="pt-BR"/>
        </w:rPr>
        <w:t>MByte</w:t>
      </w:r>
      <w:r w:rsidR="00FE2575" w:rsidRPr="00B8103F">
        <w:rPr>
          <w:lang w:val="pt-BR"/>
        </w:rPr>
        <w:t>s</w:t>
      </w:r>
      <w:proofErr w:type="spellEnd"/>
      <w:r w:rsidR="00121FCE" w:rsidRPr="00B8103F">
        <w:rPr>
          <w:lang w:val="pt-BR"/>
        </w:rPr>
        <w:t>.</w:t>
      </w:r>
    </w:p>
    <w:p w14:paraId="24BE4395" w14:textId="77777777" w:rsidR="00EC616C" w:rsidRPr="00B8103F" w:rsidRDefault="00836CFB" w:rsidP="00D93DB2">
      <w:pPr>
        <w:pStyle w:val="2ndTitle"/>
        <w:spacing w:before="40"/>
        <w:rPr>
          <w:lang w:val="pt-BR"/>
        </w:rPr>
      </w:pPr>
      <w:r w:rsidRPr="00B8103F">
        <w:rPr>
          <w:lang w:val="pt-BR"/>
        </w:rPr>
        <w:t>Uso de Siglas</w:t>
      </w:r>
    </w:p>
    <w:p w14:paraId="32337502" w14:textId="77777777" w:rsidR="00EC616C" w:rsidRPr="00B8103F" w:rsidRDefault="00836CFB" w:rsidP="00D93DB2">
      <w:pPr>
        <w:spacing w:before="40"/>
        <w:rPr>
          <w:lang w:val="pt-BR"/>
        </w:rPr>
      </w:pPr>
      <w:r w:rsidRPr="00B8103F">
        <w:rPr>
          <w:lang w:val="pt-BR"/>
        </w:rPr>
        <w:t>Se for</w:t>
      </w:r>
      <w:r w:rsidR="00FE2575" w:rsidRPr="00B8103F">
        <w:rPr>
          <w:lang w:val="pt-BR"/>
        </w:rPr>
        <w:t xml:space="preserve"> necessário o uso de siglas, ess</w:t>
      </w:r>
      <w:r w:rsidRPr="00B8103F">
        <w:rPr>
          <w:lang w:val="pt-BR"/>
        </w:rPr>
        <w:t>as devem ser definidas anteriormente.</w:t>
      </w:r>
    </w:p>
    <w:p w14:paraId="7B1CAB4F" w14:textId="77777777" w:rsidR="00EC616C" w:rsidRPr="00B8103F" w:rsidRDefault="00EC616C" w:rsidP="00D93DB2">
      <w:pPr>
        <w:pStyle w:val="1stTitle"/>
        <w:spacing w:before="40"/>
        <w:rPr>
          <w:lang w:val="pt-BR"/>
        </w:rPr>
      </w:pPr>
      <w:r w:rsidRPr="00B8103F">
        <w:rPr>
          <w:lang w:val="pt-BR"/>
        </w:rPr>
        <w:t>T</w:t>
      </w:r>
      <w:r w:rsidR="00900D67" w:rsidRPr="00B8103F">
        <w:rPr>
          <w:lang w:val="pt-BR"/>
        </w:rPr>
        <w:t>ítulo</w:t>
      </w:r>
      <w:r w:rsidR="000861A8" w:rsidRPr="00B8103F">
        <w:rPr>
          <w:lang w:val="pt-BR"/>
        </w:rPr>
        <w:t xml:space="preserve"> e</w:t>
      </w:r>
      <w:r w:rsidRPr="00B8103F">
        <w:rPr>
          <w:lang w:val="pt-BR"/>
        </w:rPr>
        <w:t xml:space="preserve"> </w:t>
      </w:r>
      <w:r w:rsidR="00900D67" w:rsidRPr="00B8103F">
        <w:rPr>
          <w:lang w:val="pt-BR"/>
        </w:rPr>
        <w:t>palavras-chave</w:t>
      </w:r>
    </w:p>
    <w:p w14:paraId="15E4F0E2" w14:textId="77777777" w:rsidR="00EC616C" w:rsidRPr="00B8103F" w:rsidRDefault="00981F35" w:rsidP="00D93DB2">
      <w:pPr>
        <w:spacing w:before="40"/>
        <w:rPr>
          <w:lang w:val="pt-BR"/>
        </w:rPr>
      </w:pPr>
      <w:r w:rsidRPr="00B8103F">
        <w:rPr>
          <w:lang w:val="pt-BR"/>
        </w:rPr>
        <w:t>A primeira página deve con</w:t>
      </w:r>
      <w:r w:rsidR="00A201E2" w:rsidRPr="00B8103F">
        <w:rPr>
          <w:lang w:val="pt-BR"/>
        </w:rPr>
        <w:t xml:space="preserve">ter o Título </w:t>
      </w:r>
      <w:r w:rsidRPr="00B8103F">
        <w:rPr>
          <w:lang w:val="pt-BR"/>
        </w:rPr>
        <w:t>e Palavras-Chave.</w:t>
      </w:r>
      <w:r w:rsidR="00CF5131" w:rsidRPr="00B8103F">
        <w:rPr>
          <w:lang w:val="pt-BR"/>
        </w:rPr>
        <w:t xml:space="preserve"> </w:t>
      </w:r>
      <w:r w:rsidRPr="00B8103F">
        <w:rPr>
          <w:lang w:val="pt-BR"/>
        </w:rPr>
        <w:t xml:space="preserve">A primeira linha do Título </w:t>
      </w:r>
      <w:r w:rsidR="004C5434" w:rsidRPr="00B8103F">
        <w:rPr>
          <w:lang w:val="pt-BR"/>
        </w:rPr>
        <w:t>deve estar localizada a 12pt do topo da página.</w:t>
      </w:r>
    </w:p>
    <w:p w14:paraId="0AF9D942" w14:textId="77777777" w:rsidR="00EC616C" w:rsidRPr="00B8103F" w:rsidRDefault="00EC616C" w:rsidP="00D93DB2">
      <w:pPr>
        <w:pStyle w:val="2ndTitle"/>
        <w:spacing w:before="40"/>
        <w:rPr>
          <w:lang w:val="pt-BR"/>
        </w:rPr>
      </w:pPr>
      <w:r w:rsidRPr="00B8103F">
        <w:rPr>
          <w:lang w:val="pt-BR"/>
        </w:rPr>
        <w:t>T</w:t>
      </w:r>
      <w:r w:rsidR="00FD02D6" w:rsidRPr="00B8103F">
        <w:rPr>
          <w:lang w:val="pt-BR"/>
        </w:rPr>
        <w:t>ítulo</w:t>
      </w:r>
      <w:r w:rsidR="002B6148" w:rsidRPr="00B8103F">
        <w:rPr>
          <w:lang w:val="pt-BR"/>
        </w:rPr>
        <w:t xml:space="preserve"> do artigo</w:t>
      </w:r>
    </w:p>
    <w:p w14:paraId="2E107392" w14:textId="054B4F12" w:rsidR="00EC616C" w:rsidRPr="00B8103F" w:rsidRDefault="00B74C6B" w:rsidP="00D93DB2">
      <w:pPr>
        <w:spacing w:before="40"/>
        <w:rPr>
          <w:lang w:val="pt-BR"/>
        </w:rPr>
      </w:pPr>
      <w:r w:rsidRPr="00B8103F">
        <w:rPr>
          <w:lang w:val="pt-BR"/>
        </w:rPr>
        <w:t>O Título deve ser escrito centralizado</w:t>
      </w:r>
      <w:r w:rsidR="00D22F17" w:rsidRPr="00B8103F">
        <w:rPr>
          <w:lang w:val="pt-BR"/>
        </w:rPr>
        <w:t>, 14</w:t>
      </w:r>
      <w:r w:rsidR="00FE2575" w:rsidRPr="00B8103F">
        <w:rPr>
          <w:lang w:val="pt-BR"/>
        </w:rPr>
        <w:t xml:space="preserve"> </w:t>
      </w:r>
      <w:proofErr w:type="spellStart"/>
      <w:r w:rsidR="00D22F17" w:rsidRPr="00B8103F">
        <w:rPr>
          <w:lang w:val="pt-BR"/>
        </w:rPr>
        <w:t>pt</w:t>
      </w:r>
      <w:proofErr w:type="spellEnd"/>
      <w:r w:rsidR="00EC616C" w:rsidRPr="00B8103F">
        <w:rPr>
          <w:lang w:val="pt-BR"/>
        </w:rPr>
        <w:t>,</w:t>
      </w:r>
      <w:r w:rsidR="00EB0545" w:rsidRPr="00B8103F">
        <w:rPr>
          <w:lang w:val="pt-BR"/>
        </w:rPr>
        <w:t xml:space="preserve"> negrito, </w:t>
      </w:r>
      <w:r w:rsidR="00EC616C" w:rsidRPr="00B8103F">
        <w:rPr>
          <w:lang w:val="pt-BR"/>
        </w:rPr>
        <w:t xml:space="preserve">Times Roman, </w:t>
      </w:r>
      <w:r w:rsidR="00B55215" w:rsidRPr="00B8103F">
        <w:rPr>
          <w:lang w:val="pt-BR"/>
        </w:rPr>
        <w:t>todas as letras maiúsculas</w:t>
      </w:r>
      <w:r w:rsidR="00EC616C" w:rsidRPr="00B8103F">
        <w:rPr>
          <w:lang w:val="pt-BR"/>
        </w:rPr>
        <w:t xml:space="preserve">. </w:t>
      </w:r>
      <w:r w:rsidR="000907CD" w:rsidRPr="00B8103F">
        <w:rPr>
          <w:lang w:val="pt-BR"/>
        </w:rPr>
        <w:t>Se o título ocupar mais de uma linha d</w:t>
      </w:r>
      <w:r w:rsidR="003D49A4" w:rsidRPr="00B8103F">
        <w:rPr>
          <w:lang w:val="pt-BR"/>
        </w:rPr>
        <w:t>eve</w:t>
      </w:r>
      <w:r w:rsidR="000907CD" w:rsidRPr="00B8103F">
        <w:rPr>
          <w:lang w:val="pt-BR"/>
        </w:rPr>
        <w:t>rá</w:t>
      </w:r>
      <w:r w:rsidR="003D49A4" w:rsidRPr="00B8103F">
        <w:rPr>
          <w:lang w:val="pt-BR"/>
        </w:rPr>
        <w:t xml:space="preserve"> ter espaçamento simples</w:t>
      </w:r>
      <w:r w:rsidR="000907CD" w:rsidRPr="00B8103F">
        <w:rPr>
          <w:lang w:val="pt-BR"/>
        </w:rPr>
        <w:t xml:space="preserve">. </w:t>
      </w:r>
      <w:r w:rsidR="00A81CD3" w:rsidRPr="00B8103F">
        <w:rPr>
          <w:b/>
          <w:lang w:val="pt-BR"/>
        </w:rPr>
        <w:t xml:space="preserve">Inclusão de </w:t>
      </w:r>
      <w:r w:rsidR="00D928DC" w:rsidRPr="00B8103F">
        <w:rPr>
          <w:b/>
          <w:lang w:val="pt-BR"/>
        </w:rPr>
        <w:t>fó</w:t>
      </w:r>
      <w:r w:rsidR="00A81CD3" w:rsidRPr="00B8103F">
        <w:rPr>
          <w:b/>
          <w:lang w:val="pt-BR"/>
        </w:rPr>
        <w:t xml:space="preserve">rmulas </w:t>
      </w:r>
      <w:r w:rsidR="00D928DC" w:rsidRPr="00B8103F">
        <w:rPr>
          <w:b/>
          <w:lang w:val="pt-BR"/>
        </w:rPr>
        <w:t>ou caracteres espe</w:t>
      </w:r>
      <w:r w:rsidR="00A81CD3" w:rsidRPr="00B8103F">
        <w:rPr>
          <w:b/>
          <w:lang w:val="pt-BR"/>
        </w:rPr>
        <w:t>cia</w:t>
      </w:r>
      <w:r w:rsidR="0012707C" w:rsidRPr="00B8103F">
        <w:rPr>
          <w:b/>
          <w:lang w:val="pt-BR"/>
        </w:rPr>
        <w:t>i</w:t>
      </w:r>
      <w:r w:rsidR="00A81CD3" w:rsidRPr="00B8103F">
        <w:rPr>
          <w:b/>
          <w:lang w:val="pt-BR"/>
        </w:rPr>
        <w:t>s no título é altamente desaconselhado</w:t>
      </w:r>
      <w:r w:rsidR="00A81CD3" w:rsidRPr="00B8103F">
        <w:rPr>
          <w:lang w:val="pt-BR"/>
        </w:rPr>
        <w:t>.</w:t>
      </w:r>
      <w:r w:rsidR="000C6E47" w:rsidRPr="00B8103F">
        <w:rPr>
          <w:lang w:val="pt-BR"/>
        </w:rPr>
        <w:t xml:space="preserve"> </w:t>
      </w:r>
      <w:r w:rsidR="00A81CD3" w:rsidRPr="00B8103F">
        <w:rPr>
          <w:lang w:val="pt-BR"/>
        </w:rPr>
        <w:t>Siglas podem ser usadas se definidas na linha, por exemplo, “</w:t>
      </w:r>
      <w:r w:rsidR="00C14A2F" w:rsidRPr="00B8103F">
        <w:rPr>
          <w:lang w:val="pt-BR"/>
        </w:rPr>
        <w:t>Encontro Sul Brasileiro de Engenharia Ambiental e Sanitária</w:t>
      </w:r>
      <w:r w:rsidR="00A81CD3" w:rsidRPr="00B8103F">
        <w:rPr>
          <w:lang w:val="pt-BR"/>
        </w:rPr>
        <w:t xml:space="preserve"> (</w:t>
      </w:r>
      <w:r w:rsidR="00C14A2F" w:rsidRPr="00B8103F">
        <w:rPr>
          <w:lang w:val="pt-BR"/>
        </w:rPr>
        <w:t>ESBEA</w:t>
      </w:r>
      <w:r w:rsidR="00D928DC" w:rsidRPr="00B8103F">
        <w:rPr>
          <w:lang w:val="pt-BR"/>
        </w:rPr>
        <w:t>)</w:t>
      </w:r>
      <w:r w:rsidR="00B24D65" w:rsidRPr="00B8103F">
        <w:rPr>
          <w:lang w:val="pt-BR"/>
        </w:rPr>
        <w:t>”</w:t>
      </w:r>
      <w:r w:rsidR="008B65BC" w:rsidRPr="00B8103F">
        <w:rPr>
          <w:lang w:val="pt-BR"/>
        </w:rPr>
        <w:t>.</w:t>
      </w:r>
    </w:p>
    <w:p w14:paraId="482E8387" w14:textId="77777777" w:rsidR="00EC616C" w:rsidRPr="00B8103F" w:rsidRDefault="00C654C2" w:rsidP="00D93DB2">
      <w:pPr>
        <w:pStyle w:val="2ndTitle"/>
        <w:spacing w:before="40"/>
        <w:rPr>
          <w:lang w:val="pt-BR"/>
        </w:rPr>
      </w:pPr>
      <w:r w:rsidRPr="00B8103F">
        <w:rPr>
          <w:lang w:val="pt-BR"/>
        </w:rPr>
        <w:t>Palavras-Chave</w:t>
      </w:r>
    </w:p>
    <w:p w14:paraId="3B78A391" w14:textId="77777777" w:rsidR="00EC616C" w:rsidRPr="00B8103F" w:rsidRDefault="00D27C47" w:rsidP="00D93DB2">
      <w:pPr>
        <w:spacing w:before="40"/>
        <w:rPr>
          <w:lang w:val="pt-BR"/>
        </w:rPr>
      </w:pPr>
      <w:r w:rsidRPr="00B8103F">
        <w:rPr>
          <w:lang w:val="pt-BR"/>
        </w:rPr>
        <w:t xml:space="preserve">Por favor, escreva no máximo seis palavras-chave. Elas devem ser escritas alinhadas a esquerda, </w:t>
      </w:r>
      <w:r w:rsidR="00EC616C" w:rsidRPr="00B8103F">
        <w:rPr>
          <w:lang w:val="pt-BR"/>
        </w:rPr>
        <w:t>1</w:t>
      </w:r>
      <w:r w:rsidR="006A18E0" w:rsidRPr="00B8103F">
        <w:rPr>
          <w:lang w:val="pt-BR"/>
        </w:rPr>
        <w:t>0</w:t>
      </w:r>
      <w:r w:rsidR="00EC616C" w:rsidRPr="00B8103F">
        <w:rPr>
          <w:lang w:val="pt-BR"/>
        </w:rPr>
        <w:t>pt</w:t>
      </w:r>
      <w:r w:rsidRPr="00B8103F">
        <w:rPr>
          <w:lang w:val="pt-BR"/>
        </w:rPr>
        <w:t>,</w:t>
      </w:r>
      <w:r w:rsidR="00EC616C" w:rsidRPr="00B8103F">
        <w:rPr>
          <w:lang w:val="pt-BR"/>
        </w:rPr>
        <w:t xml:space="preserve"> Times</w:t>
      </w:r>
      <w:r w:rsidR="00391E94" w:rsidRPr="00B8103F">
        <w:rPr>
          <w:lang w:val="pt-BR"/>
        </w:rPr>
        <w:t xml:space="preserve"> </w:t>
      </w:r>
      <w:r w:rsidR="00EC616C" w:rsidRPr="00B8103F">
        <w:rPr>
          <w:lang w:val="pt-BR"/>
        </w:rPr>
        <w:t xml:space="preserve">Roman, </w:t>
      </w:r>
      <w:r w:rsidRPr="00B8103F">
        <w:rPr>
          <w:lang w:val="pt-BR"/>
        </w:rPr>
        <w:t xml:space="preserve">e a linha de começar com </w:t>
      </w:r>
      <w:r w:rsidR="00376A36" w:rsidRPr="00B8103F">
        <w:rPr>
          <w:b/>
          <w:bCs/>
          <w:lang w:val="pt-BR"/>
        </w:rPr>
        <w:t>P</w:t>
      </w:r>
      <w:r w:rsidRPr="00B8103F">
        <w:rPr>
          <w:b/>
          <w:bCs/>
          <w:lang w:val="pt-BR"/>
        </w:rPr>
        <w:t xml:space="preserve">alavras-chave </w:t>
      </w:r>
      <w:r w:rsidRPr="00B8103F">
        <w:rPr>
          <w:bCs/>
          <w:lang w:val="pt-BR"/>
        </w:rPr>
        <w:t>em negrito</w:t>
      </w:r>
      <w:r w:rsidR="00EC616C" w:rsidRPr="00B8103F">
        <w:rPr>
          <w:lang w:val="pt-BR"/>
        </w:rPr>
        <w:t>.</w:t>
      </w:r>
    </w:p>
    <w:p w14:paraId="1E27BD22" w14:textId="77777777" w:rsidR="00EC616C" w:rsidRPr="00B8103F" w:rsidRDefault="00D96D2A" w:rsidP="00D93DB2">
      <w:pPr>
        <w:pStyle w:val="1stTitle"/>
        <w:spacing w:before="40"/>
        <w:rPr>
          <w:lang w:val="pt-BR"/>
        </w:rPr>
      </w:pPr>
      <w:r w:rsidRPr="00B8103F">
        <w:rPr>
          <w:lang w:val="pt-BR"/>
        </w:rPr>
        <w:t xml:space="preserve">Título de </w:t>
      </w:r>
      <w:r w:rsidR="002B6148" w:rsidRPr="00B8103F">
        <w:rPr>
          <w:lang w:val="pt-BR"/>
        </w:rPr>
        <w:t>Seções e Subseções</w:t>
      </w:r>
    </w:p>
    <w:p w14:paraId="758F7174" w14:textId="77777777" w:rsidR="00EC616C" w:rsidRPr="00B8103F" w:rsidRDefault="00D96D2A" w:rsidP="00D93DB2">
      <w:pPr>
        <w:pStyle w:val="2ndTitle"/>
        <w:spacing w:before="40"/>
        <w:rPr>
          <w:lang w:val="pt-BR"/>
        </w:rPr>
      </w:pPr>
      <w:r w:rsidRPr="00B8103F">
        <w:rPr>
          <w:lang w:val="pt-BR"/>
        </w:rPr>
        <w:t xml:space="preserve">Título de </w:t>
      </w:r>
      <w:r w:rsidR="002B6148" w:rsidRPr="00B8103F">
        <w:rPr>
          <w:lang w:val="pt-BR"/>
        </w:rPr>
        <w:t>Seção</w:t>
      </w:r>
    </w:p>
    <w:p w14:paraId="1B006082" w14:textId="77777777" w:rsidR="00EC616C" w:rsidRPr="00B8103F" w:rsidRDefault="00FE2575" w:rsidP="00D93DB2">
      <w:pPr>
        <w:spacing w:before="40"/>
        <w:rPr>
          <w:lang w:val="pt-BR"/>
        </w:rPr>
      </w:pPr>
      <w:r w:rsidRPr="00B8103F">
        <w:rPr>
          <w:lang w:val="pt-BR"/>
        </w:rPr>
        <w:t>Os títulos das seções devem ser</w:t>
      </w:r>
      <w:r w:rsidR="002B6148" w:rsidRPr="00B8103F">
        <w:rPr>
          <w:lang w:val="pt-BR"/>
        </w:rPr>
        <w:t xml:space="preserve"> escrito</w:t>
      </w:r>
      <w:r w:rsidR="002B37A3" w:rsidRPr="00B8103F">
        <w:rPr>
          <w:lang w:val="pt-BR"/>
        </w:rPr>
        <w:t>s</w:t>
      </w:r>
      <w:r w:rsidR="002B6148" w:rsidRPr="00B8103F">
        <w:rPr>
          <w:lang w:val="pt-BR"/>
        </w:rPr>
        <w:t xml:space="preserve"> alinhado</w:t>
      </w:r>
      <w:r w:rsidR="002B37A3" w:rsidRPr="00B8103F">
        <w:rPr>
          <w:lang w:val="pt-BR"/>
        </w:rPr>
        <w:t>s</w:t>
      </w:r>
      <w:r w:rsidR="002B6148" w:rsidRPr="00B8103F">
        <w:rPr>
          <w:lang w:val="pt-BR"/>
        </w:rPr>
        <w:t xml:space="preserve"> </w:t>
      </w:r>
      <w:proofErr w:type="spellStart"/>
      <w:r w:rsidR="002B6148" w:rsidRPr="00B8103F">
        <w:rPr>
          <w:lang w:val="pt-BR"/>
        </w:rPr>
        <w:t>a</w:t>
      </w:r>
      <w:proofErr w:type="spellEnd"/>
      <w:r w:rsidR="002B6148" w:rsidRPr="00B8103F">
        <w:rPr>
          <w:lang w:val="pt-BR"/>
        </w:rPr>
        <w:t xml:space="preserve"> esquerda</w:t>
      </w:r>
      <w:r w:rsidR="00EC616C" w:rsidRPr="00B8103F">
        <w:rPr>
          <w:lang w:val="pt-BR"/>
        </w:rPr>
        <w:t>, 1</w:t>
      </w:r>
      <w:r w:rsidR="00FF7BF5" w:rsidRPr="00B8103F">
        <w:rPr>
          <w:lang w:val="pt-BR"/>
        </w:rPr>
        <w:t>0</w:t>
      </w:r>
      <w:r w:rsidR="00EC616C" w:rsidRPr="00B8103F">
        <w:rPr>
          <w:lang w:val="pt-BR"/>
        </w:rPr>
        <w:t xml:space="preserve">pt, </w:t>
      </w:r>
      <w:r w:rsidR="00316BCC" w:rsidRPr="00B8103F">
        <w:rPr>
          <w:lang w:val="pt-BR"/>
        </w:rPr>
        <w:t>letras maiúsculas e em negrito</w:t>
      </w:r>
      <w:r w:rsidR="002A4A43" w:rsidRPr="00B8103F">
        <w:rPr>
          <w:lang w:val="pt-BR"/>
        </w:rPr>
        <w:t>,</w:t>
      </w:r>
      <w:r w:rsidR="00085180" w:rsidRPr="00B8103F">
        <w:rPr>
          <w:lang w:val="pt-BR"/>
        </w:rPr>
        <w:t xml:space="preserve"> com fo</w:t>
      </w:r>
      <w:r w:rsidR="00316BCC" w:rsidRPr="00B8103F">
        <w:rPr>
          <w:lang w:val="pt-BR"/>
        </w:rPr>
        <w:t xml:space="preserve">nte </w:t>
      </w:r>
      <w:r w:rsidR="00EC616C" w:rsidRPr="00B8103F">
        <w:rPr>
          <w:lang w:val="pt-BR"/>
        </w:rPr>
        <w:t>Times</w:t>
      </w:r>
      <w:r w:rsidR="00E0028C" w:rsidRPr="00B8103F">
        <w:rPr>
          <w:lang w:val="pt-BR"/>
        </w:rPr>
        <w:t xml:space="preserve"> </w:t>
      </w:r>
      <w:r w:rsidR="00EC616C" w:rsidRPr="00B8103F">
        <w:rPr>
          <w:lang w:val="pt-BR"/>
        </w:rPr>
        <w:t>Ro</w:t>
      </w:r>
      <w:r w:rsidR="00FF7BF5" w:rsidRPr="00B8103F">
        <w:rPr>
          <w:lang w:val="pt-BR"/>
        </w:rPr>
        <w:t xml:space="preserve">man. </w:t>
      </w:r>
      <w:r w:rsidR="002A4A43" w:rsidRPr="00B8103F">
        <w:rPr>
          <w:lang w:val="pt-BR"/>
        </w:rPr>
        <w:t>De</w:t>
      </w:r>
      <w:r w:rsidR="00E57D1D" w:rsidRPr="00B8103F">
        <w:rPr>
          <w:lang w:val="pt-BR"/>
        </w:rPr>
        <w:t>v</w:t>
      </w:r>
      <w:r w:rsidR="002A4A43" w:rsidRPr="00B8103F">
        <w:rPr>
          <w:lang w:val="pt-BR"/>
        </w:rPr>
        <w:t xml:space="preserve">e haver um espaço de 6pt </w:t>
      </w:r>
      <w:r w:rsidR="00E57D1D" w:rsidRPr="00B8103F">
        <w:rPr>
          <w:lang w:val="pt-BR"/>
        </w:rPr>
        <w:t xml:space="preserve">antes de iniciar o texto </w:t>
      </w:r>
      <w:r w:rsidRPr="00B8103F">
        <w:rPr>
          <w:lang w:val="pt-BR"/>
        </w:rPr>
        <w:t xml:space="preserve">do título </w:t>
      </w:r>
      <w:r w:rsidR="00E57D1D" w:rsidRPr="00B8103F">
        <w:rPr>
          <w:lang w:val="pt-BR"/>
        </w:rPr>
        <w:t>de cada s</w:t>
      </w:r>
      <w:r w:rsidR="00BB2561" w:rsidRPr="00B8103F">
        <w:rPr>
          <w:lang w:val="pt-BR"/>
        </w:rPr>
        <w:t>eção.</w:t>
      </w:r>
    </w:p>
    <w:p w14:paraId="78832E52" w14:textId="77777777" w:rsidR="000E6940" w:rsidRPr="00B8103F" w:rsidRDefault="00D96D2A" w:rsidP="000E6940">
      <w:pPr>
        <w:pStyle w:val="2ndTitle"/>
        <w:rPr>
          <w:lang w:val="pt-BR"/>
        </w:rPr>
      </w:pPr>
      <w:r w:rsidRPr="00B8103F">
        <w:rPr>
          <w:lang w:val="pt-BR"/>
        </w:rPr>
        <w:t>Título de Subseção</w:t>
      </w:r>
    </w:p>
    <w:p w14:paraId="5B94EA7C" w14:textId="77777777" w:rsidR="00EC616C" w:rsidRPr="00B8103F" w:rsidRDefault="000E6940" w:rsidP="00E92E71">
      <w:pPr>
        <w:pStyle w:val="2ndTitle"/>
        <w:numPr>
          <w:ilvl w:val="0"/>
          <w:numId w:val="0"/>
        </w:numPr>
        <w:jc w:val="both"/>
        <w:rPr>
          <w:lang w:val="pt-BR"/>
        </w:rPr>
      </w:pPr>
      <w:r w:rsidRPr="00B8103F">
        <w:rPr>
          <w:b w:val="0"/>
          <w:lang w:val="pt-BR"/>
        </w:rPr>
        <w:t>O</w:t>
      </w:r>
      <w:r w:rsidR="002B37A3" w:rsidRPr="00B8103F">
        <w:rPr>
          <w:b w:val="0"/>
          <w:lang w:val="pt-BR"/>
        </w:rPr>
        <w:t>s</w:t>
      </w:r>
      <w:r w:rsidRPr="00B8103F">
        <w:rPr>
          <w:b w:val="0"/>
          <w:lang w:val="pt-BR"/>
        </w:rPr>
        <w:t xml:space="preserve"> título</w:t>
      </w:r>
      <w:r w:rsidR="002B37A3" w:rsidRPr="00B8103F">
        <w:rPr>
          <w:b w:val="0"/>
          <w:lang w:val="pt-BR"/>
        </w:rPr>
        <w:t>s</w:t>
      </w:r>
      <w:r w:rsidRPr="00B8103F">
        <w:rPr>
          <w:b w:val="0"/>
          <w:lang w:val="pt-BR"/>
        </w:rPr>
        <w:t xml:space="preserve"> da</w:t>
      </w:r>
      <w:r w:rsidR="002B37A3" w:rsidRPr="00B8103F">
        <w:rPr>
          <w:b w:val="0"/>
          <w:lang w:val="pt-BR"/>
        </w:rPr>
        <w:t>s</w:t>
      </w:r>
      <w:r w:rsidRPr="00B8103F">
        <w:rPr>
          <w:b w:val="0"/>
          <w:lang w:val="pt-BR"/>
        </w:rPr>
        <w:t xml:space="preserve"> </w:t>
      </w:r>
      <w:r w:rsidR="002B37A3" w:rsidRPr="00B8103F">
        <w:rPr>
          <w:b w:val="0"/>
          <w:lang w:val="pt-BR"/>
        </w:rPr>
        <w:t>sub</w:t>
      </w:r>
      <w:r w:rsidRPr="00B8103F">
        <w:rPr>
          <w:b w:val="0"/>
          <w:lang w:val="pt-BR"/>
        </w:rPr>
        <w:t>seç</w:t>
      </w:r>
      <w:r w:rsidR="002B37A3" w:rsidRPr="00B8103F">
        <w:rPr>
          <w:b w:val="0"/>
          <w:lang w:val="pt-BR"/>
        </w:rPr>
        <w:t>ões</w:t>
      </w:r>
      <w:r w:rsidRPr="00B8103F">
        <w:rPr>
          <w:b w:val="0"/>
          <w:lang w:val="pt-BR"/>
        </w:rPr>
        <w:t xml:space="preserve"> deve</w:t>
      </w:r>
      <w:r w:rsidR="00AD5724" w:rsidRPr="00B8103F">
        <w:rPr>
          <w:b w:val="0"/>
          <w:lang w:val="pt-BR"/>
        </w:rPr>
        <w:t>m</w:t>
      </w:r>
      <w:r w:rsidRPr="00B8103F">
        <w:rPr>
          <w:b w:val="0"/>
          <w:lang w:val="pt-BR"/>
        </w:rPr>
        <w:t xml:space="preserve"> ser escrito</w:t>
      </w:r>
      <w:r w:rsidR="00AD5724" w:rsidRPr="00B8103F">
        <w:rPr>
          <w:b w:val="0"/>
          <w:lang w:val="pt-BR"/>
        </w:rPr>
        <w:t>s</w:t>
      </w:r>
      <w:r w:rsidRPr="00B8103F">
        <w:rPr>
          <w:b w:val="0"/>
          <w:lang w:val="pt-BR"/>
        </w:rPr>
        <w:t xml:space="preserve"> alinhado</w:t>
      </w:r>
      <w:r w:rsidR="00A05664" w:rsidRPr="00B8103F">
        <w:rPr>
          <w:b w:val="0"/>
          <w:lang w:val="pt-BR"/>
        </w:rPr>
        <w:t>s</w:t>
      </w:r>
      <w:r w:rsidRPr="00B8103F">
        <w:rPr>
          <w:b w:val="0"/>
          <w:lang w:val="pt-BR"/>
        </w:rPr>
        <w:t xml:space="preserve"> </w:t>
      </w:r>
      <w:proofErr w:type="spellStart"/>
      <w:r w:rsidRPr="00B8103F">
        <w:rPr>
          <w:b w:val="0"/>
          <w:lang w:val="pt-BR"/>
        </w:rPr>
        <w:t>a</w:t>
      </w:r>
      <w:proofErr w:type="spellEnd"/>
      <w:r w:rsidRPr="00B8103F">
        <w:rPr>
          <w:b w:val="0"/>
          <w:lang w:val="pt-BR"/>
        </w:rPr>
        <w:t xml:space="preserve"> esquerda, 10pt, em negrito,</w:t>
      </w:r>
      <w:r w:rsidR="002F2434" w:rsidRPr="00B8103F">
        <w:rPr>
          <w:b w:val="0"/>
          <w:lang w:val="pt-BR"/>
        </w:rPr>
        <w:t xml:space="preserve"> com fo</w:t>
      </w:r>
      <w:r w:rsidRPr="00B8103F">
        <w:rPr>
          <w:b w:val="0"/>
          <w:lang w:val="pt-BR"/>
        </w:rPr>
        <w:t>nte Times Roman</w:t>
      </w:r>
      <w:r w:rsidR="00AD5724" w:rsidRPr="00B8103F">
        <w:rPr>
          <w:b w:val="0"/>
          <w:lang w:val="pt-BR"/>
        </w:rPr>
        <w:t xml:space="preserve"> e apenas a primeira letra em maiúsculo</w:t>
      </w:r>
      <w:r w:rsidRPr="00B8103F">
        <w:rPr>
          <w:b w:val="0"/>
          <w:lang w:val="pt-BR"/>
        </w:rPr>
        <w:t xml:space="preserve">. Deve haver um espaço de </w:t>
      </w:r>
      <w:r w:rsidR="00AD5724" w:rsidRPr="00B8103F">
        <w:rPr>
          <w:b w:val="0"/>
          <w:lang w:val="pt-BR"/>
        </w:rPr>
        <w:t>0</w:t>
      </w:r>
      <w:r w:rsidR="00FE2575" w:rsidRPr="00B8103F">
        <w:rPr>
          <w:b w:val="0"/>
          <w:lang w:val="pt-BR"/>
        </w:rPr>
        <w:t xml:space="preserve"> </w:t>
      </w:r>
      <w:proofErr w:type="spellStart"/>
      <w:r w:rsidRPr="00B8103F">
        <w:rPr>
          <w:b w:val="0"/>
          <w:lang w:val="pt-BR"/>
        </w:rPr>
        <w:t>pt</w:t>
      </w:r>
      <w:proofErr w:type="spellEnd"/>
      <w:r w:rsidRPr="00B8103F">
        <w:rPr>
          <w:b w:val="0"/>
          <w:lang w:val="pt-BR"/>
        </w:rPr>
        <w:t xml:space="preserve"> antes de iniciar o texto</w:t>
      </w:r>
      <w:r w:rsidR="00FE2575" w:rsidRPr="00B8103F">
        <w:rPr>
          <w:b w:val="0"/>
          <w:lang w:val="pt-BR"/>
        </w:rPr>
        <w:t xml:space="preserve"> do título</w:t>
      </w:r>
      <w:r w:rsidRPr="00B8103F">
        <w:rPr>
          <w:b w:val="0"/>
          <w:lang w:val="pt-BR"/>
        </w:rPr>
        <w:t xml:space="preserve"> de cada </w:t>
      </w:r>
      <w:r w:rsidR="00FE2575" w:rsidRPr="00B8103F">
        <w:rPr>
          <w:b w:val="0"/>
          <w:lang w:val="pt-BR"/>
        </w:rPr>
        <w:t>sub</w:t>
      </w:r>
      <w:r w:rsidRPr="00B8103F">
        <w:rPr>
          <w:b w:val="0"/>
          <w:lang w:val="pt-BR"/>
        </w:rPr>
        <w:t>seção.</w:t>
      </w:r>
    </w:p>
    <w:p w14:paraId="7AF48A0F" w14:textId="77777777" w:rsidR="00EC616C" w:rsidRPr="00B8103F" w:rsidRDefault="00EC616C" w:rsidP="00BD21D6">
      <w:pPr>
        <w:pStyle w:val="1stTitle"/>
        <w:rPr>
          <w:lang w:val="pt-BR"/>
        </w:rPr>
      </w:pPr>
      <w:r w:rsidRPr="00B8103F">
        <w:rPr>
          <w:lang w:val="pt-BR"/>
        </w:rPr>
        <w:t>T</w:t>
      </w:r>
      <w:r w:rsidR="00FD02D6" w:rsidRPr="00B8103F">
        <w:rPr>
          <w:lang w:val="pt-BR"/>
        </w:rPr>
        <w:t>exto</w:t>
      </w:r>
    </w:p>
    <w:p w14:paraId="12615AB0" w14:textId="77777777" w:rsidR="00EC616C" w:rsidRPr="00B8103F" w:rsidRDefault="00D96D2A" w:rsidP="008668BA">
      <w:pPr>
        <w:rPr>
          <w:lang w:val="pt-BR"/>
        </w:rPr>
      </w:pPr>
      <w:r w:rsidRPr="00B8103F">
        <w:rPr>
          <w:lang w:val="pt-BR"/>
        </w:rPr>
        <w:t xml:space="preserve">O texto deve ser escrito com espaçamento simples, justificado, </w:t>
      </w:r>
      <w:r w:rsidR="00C4210E" w:rsidRPr="00B8103F">
        <w:rPr>
          <w:lang w:val="pt-BR"/>
        </w:rPr>
        <w:t>usando</w:t>
      </w:r>
      <w:r w:rsidR="00EC616C" w:rsidRPr="00B8103F">
        <w:rPr>
          <w:lang w:val="pt-BR"/>
        </w:rPr>
        <w:t xml:space="preserve"> Times Roman</w:t>
      </w:r>
      <w:r w:rsidR="00C4210E" w:rsidRPr="00B8103F">
        <w:rPr>
          <w:lang w:val="pt-BR"/>
        </w:rPr>
        <w:t>, 10pt e em duas colunas. A primeira linha de cada parágrafo não de</w:t>
      </w:r>
      <w:r w:rsidR="002F2434" w:rsidRPr="00B8103F">
        <w:rPr>
          <w:lang w:val="pt-BR"/>
        </w:rPr>
        <w:t>v</w:t>
      </w:r>
      <w:r w:rsidR="00C4210E" w:rsidRPr="00B8103F">
        <w:rPr>
          <w:lang w:val="pt-BR"/>
        </w:rPr>
        <w:t>e ser recuada. Não há espaçamento entre parágrafos intertextuais.</w:t>
      </w:r>
    </w:p>
    <w:p w14:paraId="3BE0C184" w14:textId="77777777" w:rsidR="00F221C5" w:rsidRPr="00B8103F" w:rsidRDefault="00FD02D6" w:rsidP="00F221C5">
      <w:pPr>
        <w:pStyle w:val="1stTitle"/>
        <w:rPr>
          <w:lang w:val="pt-BR"/>
        </w:rPr>
      </w:pPr>
      <w:r w:rsidRPr="00B8103F">
        <w:rPr>
          <w:lang w:val="pt-BR"/>
        </w:rPr>
        <w:t>Numeração de páginas</w:t>
      </w:r>
    </w:p>
    <w:p w14:paraId="386CCBE8" w14:textId="77777777" w:rsidR="00F221C5" w:rsidRPr="00B8103F" w:rsidRDefault="002E485F" w:rsidP="004C5214">
      <w:pPr>
        <w:rPr>
          <w:lang w:val="pt-BR"/>
        </w:rPr>
      </w:pPr>
      <w:r w:rsidRPr="00B8103F">
        <w:rPr>
          <w:lang w:val="pt-BR"/>
        </w:rPr>
        <w:t>Os autores não devem c</w:t>
      </w:r>
      <w:r w:rsidR="00A05664" w:rsidRPr="00B8103F">
        <w:rPr>
          <w:lang w:val="pt-BR"/>
        </w:rPr>
        <w:t>olocar a numeração das páginas.</w:t>
      </w:r>
    </w:p>
    <w:p w14:paraId="40D74CC9" w14:textId="77777777" w:rsidR="00EC616C" w:rsidRPr="00B8103F" w:rsidRDefault="00EC616C" w:rsidP="00BD21D6">
      <w:pPr>
        <w:pStyle w:val="1stTitle"/>
        <w:rPr>
          <w:lang w:val="pt-BR"/>
        </w:rPr>
      </w:pPr>
      <w:r w:rsidRPr="00B8103F">
        <w:rPr>
          <w:lang w:val="pt-BR"/>
        </w:rPr>
        <w:t>FI</w:t>
      </w:r>
      <w:r w:rsidR="0046178F" w:rsidRPr="00B8103F">
        <w:rPr>
          <w:lang w:val="pt-BR"/>
        </w:rPr>
        <w:t>guras</w:t>
      </w:r>
    </w:p>
    <w:p w14:paraId="1EA99C21" w14:textId="77777777" w:rsidR="00F221C5" w:rsidRPr="00B8103F" w:rsidRDefault="001C7BF9" w:rsidP="00EE6870">
      <w:pPr>
        <w:rPr>
          <w:lang w:val="pt-BR"/>
        </w:rPr>
      </w:pPr>
      <w:r w:rsidRPr="00B8103F">
        <w:rPr>
          <w:lang w:val="pt-BR"/>
        </w:rPr>
        <w:t xml:space="preserve">Todas as figuras devem ser numeradas sequencialmente e legendadas. A legenda deve ser centralizada, </w:t>
      </w:r>
      <w:r w:rsidR="004C5214" w:rsidRPr="00B8103F">
        <w:rPr>
          <w:lang w:val="pt-BR"/>
        </w:rPr>
        <w:t>9</w:t>
      </w:r>
      <w:r w:rsidR="00F221C5" w:rsidRPr="00B8103F">
        <w:rPr>
          <w:lang w:val="pt-BR"/>
        </w:rPr>
        <w:t>pt</w:t>
      </w:r>
      <w:r w:rsidRPr="00B8103F">
        <w:rPr>
          <w:lang w:val="pt-BR"/>
        </w:rPr>
        <w:t>,</w:t>
      </w:r>
      <w:r w:rsidR="00F221C5" w:rsidRPr="00B8103F">
        <w:rPr>
          <w:lang w:val="pt-BR"/>
        </w:rPr>
        <w:t xml:space="preserve"> Times Roman, </w:t>
      </w:r>
      <w:r w:rsidRPr="00B8103F">
        <w:rPr>
          <w:lang w:val="pt-BR"/>
        </w:rPr>
        <w:t>letras maiúsculas e minúsculas</w:t>
      </w:r>
      <w:r w:rsidR="00F221C5" w:rsidRPr="00B8103F">
        <w:rPr>
          <w:lang w:val="pt-BR"/>
        </w:rPr>
        <w:t>.</w:t>
      </w:r>
    </w:p>
    <w:p w14:paraId="6BD7610C" w14:textId="77777777" w:rsidR="00F221C5" w:rsidRPr="00B8103F" w:rsidRDefault="008E636B" w:rsidP="008668BA">
      <w:pPr>
        <w:rPr>
          <w:lang w:val="pt-BR"/>
        </w:rPr>
      </w:pPr>
      <w:r w:rsidRPr="00B8103F">
        <w:rPr>
          <w:lang w:val="pt-BR"/>
        </w:rPr>
        <w:t xml:space="preserve">Deve haver um espaçamento de 6pt entre a parte superior da figura e o texto logo acima e entre o final da legenda e o texto logo abaixo. </w:t>
      </w:r>
      <w:r w:rsidR="008E5F40" w:rsidRPr="00B8103F">
        <w:rPr>
          <w:lang w:val="pt-BR"/>
        </w:rPr>
        <w:t xml:space="preserve">Um espaçamento de </w:t>
      </w:r>
      <w:r w:rsidR="001F1E17" w:rsidRPr="00B8103F">
        <w:rPr>
          <w:lang w:val="pt-BR"/>
        </w:rPr>
        <w:t>0</w:t>
      </w:r>
      <w:r w:rsidR="00C93563" w:rsidRPr="00B8103F">
        <w:rPr>
          <w:lang w:val="pt-BR"/>
        </w:rPr>
        <w:t xml:space="preserve"> </w:t>
      </w:r>
      <w:proofErr w:type="spellStart"/>
      <w:r w:rsidR="00F221C5" w:rsidRPr="00B8103F">
        <w:rPr>
          <w:lang w:val="pt-BR"/>
        </w:rPr>
        <w:t>pt</w:t>
      </w:r>
      <w:proofErr w:type="spellEnd"/>
      <w:r w:rsidR="008E5F40" w:rsidRPr="00B8103F">
        <w:rPr>
          <w:lang w:val="pt-BR"/>
        </w:rPr>
        <w:t xml:space="preserve"> deve ser dado entre a figura e a legenda </w:t>
      </w:r>
      <w:r w:rsidR="00E01E5A" w:rsidRPr="00B8103F">
        <w:rPr>
          <w:lang w:val="pt-BR"/>
        </w:rPr>
        <w:t>(</w:t>
      </w:r>
      <w:r w:rsidR="008E5F40" w:rsidRPr="00B8103F">
        <w:rPr>
          <w:lang w:val="pt-BR"/>
        </w:rPr>
        <w:t>ver</w:t>
      </w:r>
      <w:r w:rsidR="00E01E5A" w:rsidRPr="00B8103F">
        <w:rPr>
          <w:lang w:val="pt-BR"/>
        </w:rPr>
        <w:t xml:space="preserve"> </w:t>
      </w:r>
      <w:r w:rsidR="00E01E5A" w:rsidRPr="00B8103F">
        <w:rPr>
          <w:rStyle w:val="InternalLink"/>
          <w:color w:val="auto"/>
          <w:lang w:val="pt-BR"/>
        </w:rPr>
        <w:fldChar w:fldCharType="begin"/>
      </w:r>
      <w:r w:rsidR="00E01E5A" w:rsidRPr="00B8103F">
        <w:rPr>
          <w:rStyle w:val="InternalLink"/>
          <w:color w:val="auto"/>
          <w:lang w:val="pt-BR"/>
        </w:rPr>
        <w:instrText xml:space="preserve"> REF _Ref136238349 \h </w:instrText>
      </w:r>
      <w:r w:rsidR="00E67A33" w:rsidRPr="00B8103F">
        <w:rPr>
          <w:rStyle w:val="InternalLink"/>
          <w:color w:val="auto"/>
          <w:lang w:val="pt-BR"/>
        </w:rPr>
        <w:instrText xml:space="preserve"> \* MERGEFORMAT </w:instrText>
      </w:r>
      <w:r w:rsidR="00E01E5A" w:rsidRPr="00B8103F">
        <w:rPr>
          <w:rStyle w:val="InternalLink"/>
          <w:color w:val="auto"/>
          <w:lang w:val="pt-BR"/>
        </w:rPr>
      </w:r>
      <w:r w:rsidR="00E01E5A" w:rsidRPr="00B8103F">
        <w:rPr>
          <w:rStyle w:val="InternalLink"/>
          <w:color w:val="auto"/>
          <w:lang w:val="pt-BR"/>
        </w:rPr>
        <w:fldChar w:fldCharType="separate"/>
      </w:r>
      <w:r w:rsidR="00B82947" w:rsidRPr="00B8103F">
        <w:rPr>
          <w:rStyle w:val="InternalLink"/>
          <w:color w:val="auto"/>
          <w:lang w:val="pt-BR"/>
        </w:rPr>
        <w:t>Figura 1</w:t>
      </w:r>
      <w:r w:rsidR="00E01E5A" w:rsidRPr="00B8103F">
        <w:rPr>
          <w:rStyle w:val="InternalLink"/>
          <w:color w:val="auto"/>
          <w:lang w:val="pt-BR"/>
        </w:rPr>
        <w:fldChar w:fldCharType="end"/>
      </w:r>
      <w:r w:rsidR="00F221C5" w:rsidRPr="00B8103F">
        <w:rPr>
          <w:lang w:val="pt-BR"/>
        </w:rPr>
        <w:t xml:space="preserve">). </w:t>
      </w:r>
      <w:r w:rsidR="008E5F40" w:rsidRPr="00B8103F">
        <w:rPr>
          <w:lang w:val="pt-BR"/>
        </w:rPr>
        <w:t xml:space="preserve">Todas as figuras devem ser referenciadas no texto. Figuras coloridas são recomendadas. </w:t>
      </w:r>
    </w:p>
    <w:p w14:paraId="40B2F901" w14:textId="77777777" w:rsidR="00401C9D" w:rsidRPr="00B8103F" w:rsidRDefault="0032529C" w:rsidP="00401C9D">
      <w:pPr>
        <w:pStyle w:val="FigureAMCA"/>
        <w:rPr>
          <w:lang w:val="pt-BR"/>
        </w:rPr>
      </w:pPr>
      <w:r w:rsidRPr="00B8103F">
        <w:rPr>
          <w:noProof/>
          <w:lang w:val="pt-BR" w:eastAsia="pt-BR"/>
        </w:rPr>
        <w:drawing>
          <wp:inline distT="0" distB="0" distL="0" distR="0" wp14:anchorId="388A0675" wp14:editId="2226827C">
            <wp:extent cx="1991995" cy="1511935"/>
            <wp:effectExtent l="19050" t="19050" r="27305" b="12065"/>
            <wp:docPr id="4" name="Imagem 4" descr="Resultado de imagem para estaÃ§Ã£o de trata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estaÃ§Ã£o de tratament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15119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D0767B7" w14:textId="77777777" w:rsidR="00401C9D" w:rsidRPr="00B8103F" w:rsidRDefault="00401C9D" w:rsidP="00401C9D">
      <w:pPr>
        <w:pStyle w:val="Caption1"/>
        <w:rPr>
          <w:lang w:val="pt-BR"/>
        </w:rPr>
      </w:pPr>
      <w:bookmarkStart w:id="0" w:name="_Ref136238349"/>
      <w:r w:rsidRPr="00B8103F">
        <w:rPr>
          <w:lang w:val="pt-BR"/>
        </w:rPr>
        <w:t>Figur</w:t>
      </w:r>
      <w:r w:rsidR="00FE2575" w:rsidRPr="00B8103F">
        <w:rPr>
          <w:lang w:val="pt-BR"/>
        </w:rPr>
        <w:t>a</w:t>
      </w:r>
      <w:r w:rsidRPr="00B8103F">
        <w:rPr>
          <w:lang w:val="pt-BR"/>
        </w:rPr>
        <w:t xml:space="preserve"> </w:t>
      </w:r>
      <w:r w:rsidRPr="00B8103F">
        <w:rPr>
          <w:lang w:val="pt-BR"/>
        </w:rPr>
        <w:fldChar w:fldCharType="begin"/>
      </w:r>
      <w:r w:rsidRPr="00B8103F">
        <w:rPr>
          <w:lang w:val="pt-BR"/>
        </w:rPr>
        <w:instrText xml:space="preserve"> SEQ Figure \* ARABIC </w:instrText>
      </w:r>
      <w:r w:rsidRPr="00B8103F">
        <w:rPr>
          <w:lang w:val="pt-BR"/>
        </w:rPr>
        <w:fldChar w:fldCharType="separate"/>
      </w:r>
      <w:r w:rsidR="00B82947" w:rsidRPr="00B8103F">
        <w:rPr>
          <w:noProof/>
          <w:lang w:val="pt-BR"/>
        </w:rPr>
        <w:t>1</w:t>
      </w:r>
      <w:r w:rsidRPr="00B8103F">
        <w:rPr>
          <w:lang w:val="pt-BR"/>
        </w:rPr>
        <w:fldChar w:fldCharType="end"/>
      </w:r>
      <w:bookmarkEnd w:id="0"/>
      <w:r w:rsidRPr="00B8103F">
        <w:rPr>
          <w:lang w:val="pt-BR"/>
        </w:rPr>
        <w:t xml:space="preserve">: </w:t>
      </w:r>
      <w:r w:rsidR="004037A0" w:rsidRPr="00B8103F">
        <w:rPr>
          <w:lang w:val="pt-BR"/>
        </w:rPr>
        <w:t>Legenda da figura</w:t>
      </w:r>
      <w:r w:rsidRPr="00B8103F">
        <w:rPr>
          <w:lang w:val="pt-BR"/>
        </w:rPr>
        <w:t>.</w:t>
      </w:r>
    </w:p>
    <w:p w14:paraId="1022B4D8" w14:textId="77777777" w:rsidR="00EC616C" w:rsidRPr="00B8103F" w:rsidRDefault="00EC616C" w:rsidP="00BD21D6">
      <w:pPr>
        <w:pStyle w:val="1stTitle"/>
        <w:rPr>
          <w:lang w:val="pt-BR"/>
        </w:rPr>
      </w:pPr>
      <w:r w:rsidRPr="00B8103F">
        <w:rPr>
          <w:lang w:val="pt-BR"/>
        </w:rPr>
        <w:t>EQUA</w:t>
      </w:r>
      <w:r w:rsidR="00232801" w:rsidRPr="00B8103F">
        <w:rPr>
          <w:lang w:val="pt-BR"/>
        </w:rPr>
        <w:t>ções</w:t>
      </w:r>
    </w:p>
    <w:p w14:paraId="1E808263" w14:textId="77777777" w:rsidR="00EC616C" w:rsidRPr="00B8103F" w:rsidRDefault="00C53488" w:rsidP="000C7E53">
      <w:pPr>
        <w:rPr>
          <w:lang w:val="pt-BR"/>
        </w:rPr>
      </w:pPr>
      <w:r w:rsidRPr="00B8103F">
        <w:rPr>
          <w:lang w:val="pt-BR"/>
        </w:rPr>
        <w:t xml:space="preserve">Se contiver equações, estas devem ser numeradas sequencialmente, usando </w:t>
      </w:r>
      <w:r w:rsidR="009D2F85" w:rsidRPr="00B8103F">
        <w:rPr>
          <w:lang w:val="pt-BR"/>
        </w:rPr>
        <w:t>número</w:t>
      </w:r>
      <w:r w:rsidRPr="00B8103F">
        <w:rPr>
          <w:lang w:val="pt-BR"/>
        </w:rPr>
        <w:t xml:space="preserve">s arábicos entre parênteses. </w:t>
      </w:r>
      <w:r w:rsidR="00C93563" w:rsidRPr="00B8103F">
        <w:rPr>
          <w:lang w:val="pt-BR"/>
        </w:rPr>
        <w:t>Ess</w:t>
      </w:r>
      <w:r w:rsidR="009D2F85" w:rsidRPr="00B8103F">
        <w:rPr>
          <w:lang w:val="pt-BR"/>
        </w:rPr>
        <w:t xml:space="preserve">a deve ser alinhada </w:t>
      </w:r>
      <w:proofErr w:type="spellStart"/>
      <w:r w:rsidR="009D2F85" w:rsidRPr="00B8103F">
        <w:rPr>
          <w:lang w:val="pt-BR"/>
        </w:rPr>
        <w:t>a</w:t>
      </w:r>
      <w:proofErr w:type="spellEnd"/>
      <w:r w:rsidR="009D2F85" w:rsidRPr="00B8103F">
        <w:rPr>
          <w:lang w:val="pt-BR"/>
        </w:rPr>
        <w:t xml:space="preserve"> direita, usando </w:t>
      </w:r>
      <w:r w:rsidR="000C7E53" w:rsidRPr="00B8103F">
        <w:rPr>
          <w:lang w:val="pt-BR"/>
        </w:rPr>
        <w:t xml:space="preserve">5cm </w:t>
      </w:r>
      <w:r w:rsidR="009D2F85" w:rsidRPr="00B8103F">
        <w:rPr>
          <w:lang w:val="pt-BR"/>
        </w:rPr>
        <w:t>de tabulação entre a equação e a numeração</w:t>
      </w:r>
      <w:r w:rsidR="00DF4E0D" w:rsidRPr="00B8103F">
        <w:rPr>
          <w:lang w:val="pt-BR"/>
        </w:rPr>
        <w:t xml:space="preserve">. Deve haver um espaçamento de </w:t>
      </w:r>
      <w:r w:rsidR="00EC616C" w:rsidRPr="00B8103F">
        <w:rPr>
          <w:lang w:val="pt-BR"/>
        </w:rPr>
        <w:t xml:space="preserve">6pt </w:t>
      </w:r>
      <w:r w:rsidR="00DF4E0D" w:rsidRPr="00B8103F">
        <w:rPr>
          <w:lang w:val="pt-BR"/>
        </w:rPr>
        <w:t>entre uma equação e o texto.</w:t>
      </w:r>
    </w:p>
    <w:p w14:paraId="4316C11E" w14:textId="77777777" w:rsidR="00EC616C" w:rsidRPr="00B8103F" w:rsidRDefault="002F6E0E" w:rsidP="00EE6870">
      <w:pPr>
        <w:rPr>
          <w:lang w:val="pt-BR"/>
        </w:rPr>
      </w:pPr>
      <w:r w:rsidRPr="00B8103F">
        <w:rPr>
          <w:lang w:val="pt-BR"/>
        </w:rPr>
        <w:t>A seguir um exemplo de uma equação simples,</w:t>
      </w:r>
    </w:p>
    <w:p w14:paraId="5AFB7BBB" w14:textId="77777777" w:rsidR="00EC616C" w:rsidRPr="00B8103F" w:rsidRDefault="00EC616C" w:rsidP="00BF58E7">
      <w:pPr>
        <w:pStyle w:val="EstiloEquation"/>
        <w:jc w:val="right"/>
        <w:rPr>
          <w:lang w:val="pt-BR"/>
        </w:rPr>
      </w:pPr>
      <w:r w:rsidRPr="00B8103F">
        <w:rPr>
          <w:i/>
          <w:lang w:val="pt-BR"/>
        </w:rPr>
        <w:t xml:space="preserve">Ax = </w:t>
      </w:r>
      <w:r w:rsidR="00BD21D6" w:rsidRPr="00B8103F">
        <w:rPr>
          <w:i/>
          <w:lang w:val="pt-BR"/>
        </w:rPr>
        <w:t>b</w:t>
      </w:r>
      <w:r w:rsidR="00311096" w:rsidRPr="00B8103F">
        <w:rPr>
          <w:lang w:val="pt-BR"/>
        </w:rPr>
        <w:t>.</w:t>
      </w:r>
      <w:r w:rsidR="00BF58E7" w:rsidRPr="00B8103F">
        <w:rPr>
          <w:lang w:val="pt-BR"/>
        </w:rPr>
        <w:tab/>
      </w:r>
      <w:r w:rsidRPr="00B8103F">
        <w:rPr>
          <w:lang w:val="pt-BR"/>
        </w:rPr>
        <w:t>(</w:t>
      </w:r>
      <w:bookmarkStart w:id="1" w:name="eq_LinearSingle"/>
      <w:r w:rsidR="00AE37C7" w:rsidRPr="00B8103F">
        <w:rPr>
          <w:lang w:val="pt-BR"/>
        </w:rPr>
        <w:fldChar w:fldCharType="begin"/>
      </w:r>
      <w:r w:rsidR="00AE37C7" w:rsidRPr="00B8103F">
        <w:rPr>
          <w:lang w:val="pt-BR"/>
        </w:rPr>
        <w:instrText xml:space="preserve"> AUTONUMLGL  \e </w:instrText>
      </w:r>
      <w:r w:rsidR="00AE37C7" w:rsidRPr="00B8103F">
        <w:rPr>
          <w:lang w:val="pt-BR"/>
        </w:rPr>
        <w:fldChar w:fldCharType="end"/>
      </w:r>
      <w:bookmarkEnd w:id="1"/>
      <w:r w:rsidR="00AE37C7" w:rsidRPr="00B8103F">
        <w:rPr>
          <w:lang w:val="pt-BR"/>
        </w:rPr>
        <w:t>)</w:t>
      </w:r>
    </w:p>
    <w:p w14:paraId="6A349E85" w14:textId="77777777" w:rsidR="00EC616C" w:rsidRPr="00B8103F" w:rsidRDefault="00BA6A5A" w:rsidP="008668BA">
      <w:pPr>
        <w:rPr>
          <w:lang w:val="pt-BR"/>
        </w:rPr>
      </w:pPr>
      <w:r w:rsidRPr="00B8103F">
        <w:rPr>
          <w:lang w:val="pt-BR"/>
        </w:rPr>
        <w:lastRenderedPageBreak/>
        <w:t>e</w:t>
      </w:r>
      <w:r w:rsidR="002F6E0E" w:rsidRPr="00B8103F">
        <w:rPr>
          <w:lang w:val="pt-BR"/>
        </w:rPr>
        <w:t xml:space="preserve"> </w:t>
      </w:r>
      <w:r w:rsidR="00DD5A6C" w:rsidRPr="00B8103F">
        <w:rPr>
          <w:lang w:val="pt-BR"/>
        </w:rPr>
        <w:t>um exe</w:t>
      </w:r>
      <w:r w:rsidR="002F6E0E" w:rsidRPr="00B8103F">
        <w:rPr>
          <w:lang w:val="pt-BR"/>
        </w:rPr>
        <w:t>mplo</w:t>
      </w:r>
      <w:r w:rsidR="002F2434" w:rsidRPr="00B8103F">
        <w:rPr>
          <w:lang w:val="pt-BR"/>
        </w:rPr>
        <w:t xml:space="preserve"> de equações com várias linhas</w:t>
      </w:r>
      <w:r w:rsidR="002F6E0E" w:rsidRPr="00B8103F">
        <w:rPr>
          <w:lang w:val="pt-BR"/>
        </w:rPr>
        <w:t xml:space="preserve"> </w:t>
      </w:r>
    </w:p>
    <w:p w14:paraId="7FB24096" w14:textId="77777777" w:rsidR="00AE37C7" w:rsidRPr="00B8103F" w:rsidRDefault="000C7E53" w:rsidP="00BF58E7">
      <w:pPr>
        <w:pStyle w:val="EstiloEquation"/>
        <w:jc w:val="right"/>
        <w:rPr>
          <w:lang w:val="pt-BR"/>
        </w:rPr>
      </w:pPr>
      <w:r w:rsidRPr="00B8103F">
        <w:rPr>
          <w:position w:val="-24"/>
          <w:lang w:val="pt-BR"/>
        </w:rPr>
        <w:object w:dxaOrig="660" w:dyaOrig="580" w14:anchorId="3A688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3pt;height:28.5pt" o:ole="" fillcolor="window">
            <v:imagedata r:id="rId14" o:title=""/>
          </v:shape>
          <o:OLEObject Type="Embed" ProgID="Equation.3" ShapeID="_x0000_i1039" DrawAspect="Content" ObjectID="_1656517932" r:id="rId15"/>
        </w:object>
      </w:r>
      <w:r w:rsidR="00EE6870" w:rsidRPr="00B8103F">
        <w:rPr>
          <w:lang w:val="pt-BR"/>
        </w:rPr>
        <w:tab/>
      </w:r>
      <w:r w:rsidR="00AE37C7" w:rsidRPr="00B8103F">
        <w:rPr>
          <w:lang w:val="pt-BR"/>
        </w:rPr>
        <w:t>(</w:t>
      </w:r>
      <w:bookmarkStart w:id="2" w:name="eq_LinearSystem"/>
      <w:r w:rsidR="00AE37C7" w:rsidRPr="00B8103F">
        <w:rPr>
          <w:lang w:val="pt-BR"/>
        </w:rPr>
        <w:fldChar w:fldCharType="begin"/>
      </w:r>
      <w:r w:rsidR="00AE37C7" w:rsidRPr="00B8103F">
        <w:rPr>
          <w:lang w:val="pt-BR"/>
        </w:rPr>
        <w:instrText xml:space="preserve"> AUTONUMLGL  \e </w:instrText>
      </w:r>
      <w:r w:rsidR="00AE37C7" w:rsidRPr="00B8103F">
        <w:rPr>
          <w:lang w:val="pt-BR"/>
        </w:rPr>
        <w:fldChar w:fldCharType="end"/>
      </w:r>
      <w:bookmarkEnd w:id="2"/>
      <w:r w:rsidR="00AE37C7" w:rsidRPr="00B8103F">
        <w:rPr>
          <w:lang w:val="pt-BR"/>
        </w:rPr>
        <w:t>)</w:t>
      </w:r>
    </w:p>
    <w:p w14:paraId="7464A663" w14:textId="77777777" w:rsidR="00EC616C" w:rsidRPr="00B8103F" w:rsidRDefault="00EC616C" w:rsidP="00AB03E0">
      <w:pPr>
        <w:pStyle w:val="1stTitle"/>
        <w:rPr>
          <w:lang w:val="pt-BR"/>
        </w:rPr>
      </w:pPr>
      <w:r w:rsidRPr="00B8103F">
        <w:rPr>
          <w:lang w:val="pt-BR"/>
        </w:rPr>
        <w:t>T</w:t>
      </w:r>
      <w:r w:rsidR="00232801" w:rsidRPr="00B8103F">
        <w:rPr>
          <w:lang w:val="pt-BR"/>
        </w:rPr>
        <w:t>abelas</w:t>
      </w:r>
    </w:p>
    <w:p w14:paraId="54501362" w14:textId="77777777" w:rsidR="00EC616C" w:rsidRPr="00B8103F" w:rsidRDefault="00871431" w:rsidP="008668BA">
      <w:pPr>
        <w:rPr>
          <w:lang w:val="pt-BR"/>
        </w:rPr>
      </w:pPr>
      <w:r w:rsidRPr="00B8103F">
        <w:rPr>
          <w:lang w:val="pt-BR"/>
        </w:rPr>
        <w:t xml:space="preserve">Todas as tabelas devem ser numeradas sequencialmente e legendadas. A legenda deve ter </w:t>
      </w:r>
      <w:r w:rsidR="00B073A7" w:rsidRPr="00B8103F">
        <w:rPr>
          <w:lang w:val="pt-BR"/>
        </w:rPr>
        <w:t>9</w:t>
      </w:r>
      <w:r w:rsidR="00EC616C" w:rsidRPr="00B8103F">
        <w:rPr>
          <w:lang w:val="pt-BR"/>
        </w:rPr>
        <w:t>pt</w:t>
      </w:r>
      <w:r w:rsidRPr="00B8103F">
        <w:rPr>
          <w:lang w:val="pt-BR"/>
        </w:rPr>
        <w:t>,</w:t>
      </w:r>
      <w:r w:rsidR="00AB03E0" w:rsidRPr="00B8103F">
        <w:rPr>
          <w:lang w:val="pt-BR"/>
        </w:rPr>
        <w:t xml:space="preserve"> </w:t>
      </w:r>
      <w:r w:rsidR="00EC616C" w:rsidRPr="00B8103F">
        <w:rPr>
          <w:lang w:val="pt-BR"/>
        </w:rPr>
        <w:t xml:space="preserve">Times Roman, </w:t>
      </w:r>
      <w:r w:rsidRPr="00B8103F">
        <w:rPr>
          <w:lang w:val="pt-BR"/>
        </w:rPr>
        <w:t>letras maiúsculas e minúsculas.</w:t>
      </w:r>
    </w:p>
    <w:p w14:paraId="1F047457" w14:textId="77777777" w:rsidR="007C3A70" w:rsidRPr="00B8103F" w:rsidRDefault="00D1712C" w:rsidP="00462D1D">
      <w:pPr>
        <w:rPr>
          <w:lang w:val="pt-BR"/>
        </w:rPr>
      </w:pPr>
      <w:r w:rsidRPr="00B8103F">
        <w:rPr>
          <w:lang w:val="pt-BR"/>
        </w:rPr>
        <w:t xml:space="preserve">Um espaçamento de </w:t>
      </w:r>
      <w:r w:rsidR="00B073A7" w:rsidRPr="00B8103F">
        <w:rPr>
          <w:lang w:val="pt-BR"/>
        </w:rPr>
        <w:t>0</w:t>
      </w:r>
      <w:r w:rsidR="00EC616C" w:rsidRPr="00B8103F">
        <w:rPr>
          <w:lang w:val="pt-BR"/>
        </w:rPr>
        <w:t xml:space="preserve">pt </w:t>
      </w:r>
      <w:r w:rsidRPr="00B8103F">
        <w:rPr>
          <w:lang w:val="pt-BR"/>
        </w:rPr>
        <w:t>deve separar a tabela da legenda</w:t>
      </w:r>
      <w:r w:rsidR="00EC616C" w:rsidRPr="00B8103F">
        <w:rPr>
          <w:lang w:val="pt-BR"/>
        </w:rPr>
        <w:t xml:space="preserve">, </w:t>
      </w:r>
      <w:r w:rsidRPr="00B8103F">
        <w:rPr>
          <w:lang w:val="pt-BR"/>
        </w:rPr>
        <w:t>e um espaçamento de</w:t>
      </w:r>
      <w:r w:rsidR="00EC616C" w:rsidRPr="00B8103F">
        <w:rPr>
          <w:lang w:val="pt-BR"/>
        </w:rPr>
        <w:t xml:space="preserve"> 1</w:t>
      </w:r>
      <w:r w:rsidR="00B073A7" w:rsidRPr="00B8103F">
        <w:rPr>
          <w:lang w:val="pt-BR"/>
        </w:rPr>
        <w:t>0</w:t>
      </w:r>
      <w:r w:rsidR="00534B28" w:rsidRPr="00B8103F">
        <w:rPr>
          <w:lang w:val="pt-BR"/>
        </w:rPr>
        <w:t xml:space="preserve"> </w:t>
      </w:r>
      <w:proofErr w:type="spellStart"/>
      <w:r w:rsidR="00EC616C" w:rsidRPr="00B8103F">
        <w:rPr>
          <w:lang w:val="pt-BR"/>
        </w:rPr>
        <w:t>pt</w:t>
      </w:r>
      <w:proofErr w:type="spellEnd"/>
      <w:r w:rsidR="00534B28" w:rsidRPr="00B8103F">
        <w:rPr>
          <w:lang w:val="pt-BR"/>
        </w:rPr>
        <w:t xml:space="preserve"> (uma linha)</w:t>
      </w:r>
      <w:r w:rsidR="00EC616C" w:rsidRPr="00B8103F">
        <w:rPr>
          <w:lang w:val="pt-BR"/>
        </w:rPr>
        <w:t xml:space="preserve"> </w:t>
      </w:r>
      <w:r w:rsidRPr="00B8103F">
        <w:rPr>
          <w:lang w:val="pt-BR"/>
        </w:rPr>
        <w:t>deve separar a tabela do texto ao redor (texto acima e abaixo desta)</w:t>
      </w:r>
      <w:r w:rsidR="00EC616C" w:rsidRPr="00B8103F">
        <w:rPr>
          <w:lang w:val="pt-BR"/>
        </w:rPr>
        <w:t>.</w:t>
      </w:r>
      <w:r w:rsidR="00E670C3" w:rsidRPr="00B8103F">
        <w:rPr>
          <w:lang w:val="pt-BR"/>
        </w:rPr>
        <w:t xml:space="preserve"> </w:t>
      </w:r>
      <w:r w:rsidR="001D7758" w:rsidRPr="00B8103F">
        <w:rPr>
          <w:lang w:val="pt-BR"/>
        </w:rPr>
        <w:t>Para um exemplo</w:t>
      </w:r>
      <w:r w:rsidR="00E670C3" w:rsidRPr="00B8103F">
        <w:rPr>
          <w:lang w:val="pt-BR"/>
        </w:rPr>
        <w:t xml:space="preserve">, </w:t>
      </w:r>
      <w:r w:rsidR="001D7758" w:rsidRPr="00B8103F">
        <w:rPr>
          <w:lang w:val="pt-BR"/>
        </w:rPr>
        <w:t>ver</w:t>
      </w:r>
      <w:r w:rsidR="00E01E5A" w:rsidRPr="00B8103F">
        <w:rPr>
          <w:lang w:val="pt-BR"/>
        </w:rPr>
        <w:t xml:space="preserve"> </w:t>
      </w:r>
      <w:r w:rsidR="00A6015D" w:rsidRPr="00B8103F">
        <w:rPr>
          <w:rStyle w:val="InternalLink"/>
          <w:color w:val="auto"/>
          <w:lang w:val="pt-BR"/>
        </w:rPr>
        <w:fldChar w:fldCharType="begin"/>
      </w:r>
      <w:r w:rsidR="00A6015D" w:rsidRPr="00B8103F">
        <w:rPr>
          <w:rStyle w:val="InternalLink"/>
          <w:color w:val="auto"/>
          <w:lang w:val="pt-BR"/>
        </w:rPr>
        <w:instrText xml:space="preserve"> REF _Ref136239098 \h </w:instrText>
      </w:r>
      <w:r w:rsidR="00FA3E8A" w:rsidRPr="00B8103F">
        <w:rPr>
          <w:rStyle w:val="InternalLink"/>
          <w:color w:val="auto"/>
          <w:lang w:val="pt-BR"/>
        </w:rPr>
        <w:instrText xml:space="preserve"> \* MERGEFORMAT </w:instrText>
      </w:r>
      <w:r w:rsidR="00A6015D" w:rsidRPr="00B8103F">
        <w:rPr>
          <w:rStyle w:val="InternalLink"/>
          <w:color w:val="auto"/>
          <w:lang w:val="pt-BR"/>
        </w:rPr>
      </w:r>
      <w:r w:rsidR="00A6015D" w:rsidRPr="00B8103F">
        <w:rPr>
          <w:rStyle w:val="InternalLink"/>
          <w:color w:val="auto"/>
          <w:lang w:val="pt-BR"/>
        </w:rPr>
        <w:fldChar w:fldCharType="separate"/>
      </w:r>
      <w:r w:rsidR="00B82947" w:rsidRPr="00B8103F">
        <w:rPr>
          <w:rStyle w:val="InternalLink"/>
          <w:color w:val="auto"/>
          <w:lang w:val="pt-BR"/>
        </w:rPr>
        <w:t>Tabela 1</w:t>
      </w:r>
      <w:r w:rsidR="00A6015D" w:rsidRPr="00B8103F">
        <w:rPr>
          <w:rStyle w:val="InternalLink"/>
          <w:color w:val="auto"/>
          <w:lang w:val="pt-BR"/>
        </w:rPr>
        <w:fldChar w:fldCharType="end"/>
      </w:r>
      <w:r w:rsidR="00E670C3" w:rsidRPr="00B8103F">
        <w:rPr>
          <w:lang w:val="pt-BR"/>
        </w:rPr>
        <w:t xml:space="preserve">. </w:t>
      </w:r>
      <w:r w:rsidR="001D7758" w:rsidRPr="00B8103F">
        <w:rPr>
          <w:lang w:val="pt-BR"/>
        </w:rPr>
        <w:t>Todas as tabelas devem ser referenciadas no texto.</w:t>
      </w:r>
    </w:p>
    <w:p w14:paraId="08EFEA00" w14:textId="6074C6DD" w:rsidR="00534B28" w:rsidRPr="00B8103F" w:rsidRDefault="00E92E71" w:rsidP="00E92E71">
      <w:pPr>
        <w:pStyle w:val="Caption1"/>
        <w:spacing w:before="240" w:after="0"/>
        <w:rPr>
          <w:lang w:val="pt-BR"/>
        </w:rPr>
      </w:pPr>
      <w:bookmarkStart w:id="3" w:name="_Ref136239098"/>
      <w:r w:rsidRPr="00B8103F">
        <w:rPr>
          <w:lang w:val="pt-BR"/>
        </w:rPr>
        <w:t xml:space="preserve">Tabela </w:t>
      </w:r>
      <w:r w:rsidRPr="00B8103F">
        <w:rPr>
          <w:lang w:val="pt-BR"/>
        </w:rPr>
        <w:fldChar w:fldCharType="begin"/>
      </w:r>
      <w:r w:rsidRPr="00B8103F">
        <w:rPr>
          <w:lang w:val="pt-BR"/>
        </w:rPr>
        <w:instrText xml:space="preserve"> SEQ Table \* ARABIC </w:instrText>
      </w:r>
      <w:r w:rsidRPr="00B8103F">
        <w:rPr>
          <w:lang w:val="pt-BR"/>
        </w:rPr>
        <w:fldChar w:fldCharType="separate"/>
      </w:r>
      <w:r w:rsidRPr="00B8103F">
        <w:rPr>
          <w:noProof/>
          <w:lang w:val="pt-BR"/>
        </w:rPr>
        <w:t>1</w:t>
      </w:r>
      <w:r w:rsidRPr="00B8103F">
        <w:rPr>
          <w:lang w:val="pt-BR"/>
        </w:rPr>
        <w:fldChar w:fldCharType="end"/>
      </w:r>
      <w:bookmarkEnd w:id="3"/>
      <w:r w:rsidRPr="00B8103F">
        <w:rPr>
          <w:lang w:val="pt-BR"/>
        </w:rPr>
        <w:t>:</w:t>
      </w:r>
      <w:r w:rsidRPr="00B8103F">
        <w:rPr>
          <w:lang w:val="pt-BR" w:eastAsia="es-ES"/>
        </w:rPr>
        <w:t xml:space="preserve"> </w:t>
      </w:r>
      <w:r w:rsidRPr="00B8103F">
        <w:rPr>
          <w:lang w:val="pt-BR"/>
        </w:rPr>
        <w:t>Legenda da Tabela.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1257"/>
        <w:gridCol w:w="1257"/>
        <w:gridCol w:w="1390"/>
      </w:tblGrid>
      <w:tr w:rsidR="00847D29" w:rsidRPr="00B8103F" w14:paraId="4589DB76" w14:textId="77777777" w:rsidTr="0035747E">
        <w:trPr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0C4E8" w14:textId="416F031D" w:rsidR="00E670C3" w:rsidRPr="00B8103F" w:rsidRDefault="00B8103F" w:rsidP="00847D29">
            <w:pPr>
              <w:pStyle w:val="NormalAMCA"/>
              <w:ind w:firstLine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Estação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F005B" w14:textId="637166FD" w:rsidR="00E670C3" w:rsidRPr="00B8103F" w:rsidRDefault="00847D29" w:rsidP="008668BA">
            <w:pPr>
              <w:pStyle w:val="TableTextStyle"/>
              <w:rPr>
                <w:lang w:val="pt-BR"/>
              </w:rPr>
            </w:pPr>
            <w:r w:rsidRPr="00B8103F">
              <w:rPr>
                <w:lang w:val="pt-BR"/>
              </w:rPr>
              <w:t>Val</w:t>
            </w:r>
            <w:r w:rsidR="00B8103F">
              <w:rPr>
                <w:lang w:val="pt-BR"/>
              </w:rPr>
              <w:t>or</w:t>
            </w:r>
            <w:r w:rsidRPr="00B8103F">
              <w:rPr>
                <w:lang w:val="pt-BR"/>
              </w:rPr>
              <w:t xml:space="preserve"> 1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D5123" w14:textId="096F0D34" w:rsidR="00E670C3" w:rsidRPr="00B8103F" w:rsidRDefault="00847D29" w:rsidP="008668BA">
            <w:pPr>
              <w:pStyle w:val="TableTextStyle"/>
              <w:rPr>
                <w:lang w:val="pt-BR"/>
              </w:rPr>
            </w:pPr>
            <w:r w:rsidRPr="00B8103F">
              <w:rPr>
                <w:lang w:val="pt-BR"/>
              </w:rPr>
              <w:t>Val</w:t>
            </w:r>
            <w:r w:rsidR="00B8103F">
              <w:rPr>
                <w:lang w:val="pt-BR"/>
              </w:rPr>
              <w:t>or</w:t>
            </w:r>
            <w:r w:rsidRPr="00B8103F">
              <w:rPr>
                <w:lang w:val="pt-BR"/>
              </w:rPr>
              <w:t xml:space="preserve"> 2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EA0C1" w14:textId="2DA99BFF" w:rsidR="00E670C3" w:rsidRPr="00B8103F" w:rsidRDefault="00847D29" w:rsidP="008668BA">
            <w:pPr>
              <w:pStyle w:val="TableTextStyle"/>
              <w:rPr>
                <w:lang w:val="pt-BR"/>
              </w:rPr>
            </w:pPr>
            <w:r w:rsidRPr="00B8103F">
              <w:rPr>
                <w:lang w:val="pt-BR"/>
              </w:rPr>
              <w:t>Val</w:t>
            </w:r>
            <w:r w:rsidR="00B8103F">
              <w:rPr>
                <w:lang w:val="pt-BR"/>
              </w:rPr>
              <w:t>or</w:t>
            </w:r>
            <w:r w:rsidRPr="00B8103F">
              <w:rPr>
                <w:lang w:val="pt-BR"/>
              </w:rPr>
              <w:t xml:space="preserve"> 3</w:t>
            </w:r>
          </w:p>
        </w:tc>
      </w:tr>
      <w:tr w:rsidR="00847D29" w:rsidRPr="00B8103F" w14:paraId="2AD070FF" w14:textId="77777777" w:rsidTr="0035747E">
        <w:trPr>
          <w:jc w:val="center"/>
        </w:trPr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14:paraId="54B5256B" w14:textId="77777777" w:rsidR="00E670C3" w:rsidRPr="00B8103F" w:rsidRDefault="00847D29" w:rsidP="008668BA">
            <w:pPr>
              <w:pStyle w:val="TableTextStyle"/>
              <w:rPr>
                <w:lang w:val="pt-BR"/>
              </w:rPr>
            </w:pPr>
            <w:r w:rsidRPr="00B8103F">
              <w:rPr>
                <w:lang w:val="pt-BR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vAlign w:val="center"/>
          </w:tcPr>
          <w:p w14:paraId="446954C2" w14:textId="77777777" w:rsidR="00E670C3" w:rsidRPr="00B8103F" w:rsidRDefault="00E670C3" w:rsidP="008668BA">
            <w:pPr>
              <w:pStyle w:val="TableTextStyle"/>
              <w:rPr>
                <w:lang w:val="pt-BR"/>
              </w:rPr>
            </w:pPr>
            <w:r w:rsidRPr="00B8103F">
              <w:rPr>
                <w:lang w:val="pt-BR"/>
              </w:rPr>
              <w:t>41.00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14:paraId="17E57CFB" w14:textId="77777777" w:rsidR="00E670C3" w:rsidRPr="00B8103F" w:rsidRDefault="00565001" w:rsidP="008668BA">
            <w:pPr>
              <w:pStyle w:val="TableTextStyle"/>
              <w:rPr>
                <w:lang w:val="pt-BR"/>
              </w:rPr>
            </w:pPr>
            <w:r w:rsidRPr="00B8103F">
              <w:rPr>
                <w:lang w:val="pt-BR"/>
              </w:rPr>
              <w:t>1.00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vAlign w:val="center"/>
          </w:tcPr>
          <w:p w14:paraId="59F86F3E" w14:textId="77777777" w:rsidR="00E670C3" w:rsidRPr="00B8103F" w:rsidRDefault="00847D29" w:rsidP="008668BA">
            <w:pPr>
              <w:pStyle w:val="TableTextStyle"/>
              <w:rPr>
                <w:lang w:val="pt-BR"/>
              </w:rPr>
            </w:pPr>
            <w:r w:rsidRPr="00B8103F">
              <w:rPr>
                <w:lang w:val="pt-BR"/>
              </w:rPr>
              <w:t>2.84</w:t>
            </w:r>
          </w:p>
        </w:tc>
      </w:tr>
      <w:tr w:rsidR="00847D29" w:rsidRPr="00B8103F" w14:paraId="4C448B0E" w14:textId="77777777" w:rsidTr="0035747E">
        <w:trPr>
          <w:jc w:val="center"/>
        </w:trPr>
        <w:tc>
          <w:tcPr>
            <w:tcW w:w="723" w:type="dxa"/>
            <w:vAlign w:val="center"/>
          </w:tcPr>
          <w:p w14:paraId="198BA774" w14:textId="77777777" w:rsidR="00E670C3" w:rsidRPr="00B8103F" w:rsidRDefault="00847D29" w:rsidP="008668BA">
            <w:pPr>
              <w:pStyle w:val="TableTextStyle"/>
              <w:rPr>
                <w:lang w:val="pt-BR"/>
              </w:rPr>
            </w:pPr>
            <w:r w:rsidRPr="00B8103F">
              <w:rPr>
                <w:lang w:val="pt-BR"/>
              </w:rPr>
              <w:t>2</w:t>
            </w:r>
          </w:p>
        </w:tc>
        <w:tc>
          <w:tcPr>
            <w:tcW w:w="1603" w:type="dxa"/>
            <w:vAlign w:val="center"/>
          </w:tcPr>
          <w:p w14:paraId="1DA3C530" w14:textId="77777777" w:rsidR="00E670C3" w:rsidRPr="00B8103F" w:rsidRDefault="00E670C3" w:rsidP="008668BA">
            <w:pPr>
              <w:pStyle w:val="TableTextStyle"/>
              <w:rPr>
                <w:lang w:val="pt-BR"/>
              </w:rPr>
            </w:pPr>
            <w:r w:rsidRPr="00B8103F">
              <w:rPr>
                <w:lang w:val="pt-BR"/>
              </w:rPr>
              <w:t>40.86</w:t>
            </w:r>
          </w:p>
        </w:tc>
        <w:tc>
          <w:tcPr>
            <w:tcW w:w="1604" w:type="dxa"/>
            <w:vAlign w:val="center"/>
          </w:tcPr>
          <w:p w14:paraId="2ED0972F" w14:textId="77777777" w:rsidR="00E670C3" w:rsidRPr="00B8103F" w:rsidRDefault="00565001" w:rsidP="008668BA">
            <w:pPr>
              <w:pStyle w:val="TableTextStyle"/>
              <w:rPr>
                <w:lang w:val="pt-BR"/>
              </w:rPr>
            </w:pPr>
            <w:r w:rsidRPr="00B8103F">
              <w:rPr>
                <w:lang w:val="pt-BR"/>
              </w:rPr>
              <w:t>1.02</w:t>
            </w:r>
          </w:p>
        </w:tc>
        <w:tc>
          <w:tcPr>
            <w:tcW w:w="1815" w:type="dxa"/>
            <w:vAlign w:val="center"/>
          </w:tcPr>
          <w:p w14:paraId="1344AA43" w14:textId="77777777" w:rsidR="00E670C3" w:rsidRPr="00B8103F" w:rsidRDefault="00565001" w:rsidP="008668BA">
            <w:pPr>
              <w:pStyle w:val="TableTextStyle"/>
              <w:rPr>
                <w:lang w:val="pt-BR"/>
              </w:rPr>
            </w:pPr>
            <w:r w:rsidRPr="00B8103F">
              <w:rPr>
                <w:lang w:val="pt-BR"/>
              </w:rPr>
              <w:t>4.88</w:t>
            </w:r>
          </w:p>
        </w:tc>
      </w:tr>
      <w:tr w:rsidR="00847D29" w:rsidRPr="00B8103F" w14:paraId="11E36381" w14:textId="77777777" w:rsidTr="0035747E">
        <w:trPr>
          <w:jc w:val="center"/>
        </w:trPr>
        <w:tc>
          <w:tcPr>
            <w:tcW w:w="723" w:type="dxa"/>
            <w:vAlign w:val="center"/>
          </w:tcPr>
          <w:p w14:paraId="7C977332" w14:textId="77777777" w:rsidR="00E670C3" w:rsidRPr="00B8103F" w:rsidRDefault="00847D29" w:rsidP="008668BA">
            <w:pPr>
              <w:pStyle w:val="TableTextStyle"/>
              <w:rPr>
                <w:lang w:val="pt-BR"/>
              </w:rPr>
            </w:pPr>
            <w:r w:rsidRPr="00B8103F">
              <w:rPr>
                <w:lang w:val="pt-BR"/>
              </w:rPr>
              <w:t>3</w:t>
            </w:r>
          </w:p>
        </w:tc>
        <w:tc>
          <w:tcPr>
            <w:tcW w:w="1603" w:type="dxa"/>
            <w:vAlign w:val="center"/>
          </w:tcPr>
          <w:p w14:paraId="592B4092" w14:textId="77777777" w:rsidR="00E670C3" w:rsidRPr="00B8103F" w:rsidRDefault="00E670C3" w:rsidP="008668BA">
            <w:pPr>
              <w:pStyle w:val="TableTextStyle"/>
              <w:rPr>
                <w:lang w:val="pt-BR"/>
              </w:rPr>
            </w:pPr>
            <w:r w:rsidRPr="00B8103F">
              <w:rPr>
                <w:lang w:val="pt-BR"/>
              </w:rPr>
              <w:t>23.81</w:t>
            </w:r>
          </w:p>
        </w:tc>
        <w:tc>
          <w:tcPr>
            <w:tcW w:w="1604" w:type="dxa"/>
            <w:vAlign w:val="center"/>
          </w:tcPr>
          <w:p w14:paraId="6B59012B" w14:textId="77777777" w:rsidR="00E670C3" w:rsidRPr="00B8103F" w:rsidRDefault="00565001" w:rsidP="008668BA">
            <w:pPr>
              <w:pStyle w:val="TableTextStyle"/>
              <w:rPr>
                <w:lang w:val="pt-BR"/>
              </w:rPr>
            </w:pPr>
            <w:r w:rsidRPr="00B8103F">
              <w:rPr>
                <w:lang w:val="pt-BR"/>
              </w:rPr>
              <w:t>3.44</w:t>
            </w:r>
          </w:p>
        </w:tc>
        <w:tc>
          <w:tcPr>
            <w:tcW w:w="1815" w:type="dxa"/>
            <w:vAlign w:val="center"/>
          </w:tcPr>
          <w:p w14:paraId="508ED08C" w14:textId="77777777" w:rsidR="00E670C3" w:rsidRPr="00B8103F" w:rsidRDefault="00565001" w:rsidP="008668BA">
            <w:pPr>
              <w:pStyle w:val="TableTextStyle"/>
              <w:rPr>
                <w:lang w:val="pt-BR"/>
              </w:rPr>
            </w:pPr>
            <w:r w:rsidRPr="00B8103F">
              <w:rPr>
                <w:lang w:val="pt-BR"/>
              </w:rPr>
              <w:t>2.92</w:t>
            </w:r>
          </w:p>
        </w:tc>
      </w:tr>
      <w:tr w:rsidR="00847D29" w:rsidRPr="00B8103F" w14:paraId="49197437" w14:textId="77777777" w:rsidTr="0035747E">
        <w:trPr>
          <w:jc w:val="center"/>
        </w:trPr>
        <w:tc>
          <w:tcPr>
            <w:tcW w:w="723" w:type="dxa"/>
            <w:vAlign w:val="center"/>
          </w:tcPr>
          <w:p w14:paraId="5B6CFAC4" w14:textId="77777777" w:rsidR="00E670C3" w:rsidRPr="00B8103F" w:rsidRDefault="00847D29" w:rsidP="008668BA">
            <w:pPr>
              <w:pStyle w:val="TableTextStyle"/>
              <w:rPr>
                <w:lang w:val="pt-BR"/>
              </w:rPr>
            </w:pPr>
            <w:r w:rsidRPr="00B8103F">
              <w:rPr>
                <w:lang w:val="pt-BR"/>
              </w:rPr>
              <w:t>4</w:t>
            </w:r>
          </w:p>
        </w:tc>
        <w:tc>
          <w:tcPr>
            <w:tcW w:w="1603" w:type="dxa"/>
            <w:vAlign w:val="center"/>
          </w:tcPr>
          <w:p w14:paraId="7EDD262A" w14:textId="77777777" w:rsidR="00E670C3" w:rsidRPr="00B8103F" w:rsidRDefault="00565001" w:rsidP="008668BA">
            <w:pPr>
              <w:pStyle w:val="TableTextStyle"/>
              <w:rPr>
                <w:lang w:val="pt-BR"/>
              </w:rPr>
            </w:pPr>
            <w:r w:rsidRPr="00B8103F">
              <w:rPr>
                <w:lang w:val="pt-BR"/>
              </w:rPr>
              <w:t>5.62</w:t>
            </w:r>
          </w:p>
        </w:tc>
        <w:tc>
          <w:tcPr>
            <w:tcW w:w="1604" w:type="dxa"/>
            <w:vAlign w:val="center"/>
          </w:tcPr>
          <w:p w14:paraId="050E07DB" w14:textId="77777777" w:rsidR="00E670C3" w:rsidRPr="00B8103F" w:rsidRDefault="00565001" w:rsidP="008668BA">
            <w:pPr>
              <w:pStyle w:val="TableTextStyle"/>
              <w:rPr>
                <w:lang w:val="pt-BR"/>
              </w:rPr>
            </w:pPr>
            <w:r w:rsidRPr="00B8103F">
              <w:rPr>
                <w:lang w:val="pt-BR"/>
              </w:rPr>
              <w:t>64.20</w:t>
            </w:r>
          </w:p>
        </w:tc>
        <w:tc>
          <w:tcPr>
            <w:tcW w:w="1815" w:type="dxa"/>
            <w:vAlign w:val="center"/>
          </w:tcPr>
          <w:p w14:paraId="065013EF" w14:textId="77777777" w:rsidR="00E670C3" w:rsidRPr="00B8103F" w:rsidRDefault="00565001" w:rsidP="008668BA">
            <w:pPr>
              <w:pStyle w:val="TableTextStyle"/>
              <w:rPr>
                <w:lang w:val="pt-BR"/>
              </w:rPr>
            </w:pPr>
            <w:r w:rsidRPr="00B8103F">
              <w:rPr>
                <w:lang w:val="pt-BR"/>
              </w:rPr>
              <w:t>1.08</w:t>
            </w:r>
          </w:p>
        </w:tc>
      </w:tr>
    </w:tbl>
    <w:p w14:paraId="512FDE52" w14:textId="77777777" w:rsidR="00EC616C" w:rsidRPr="00B8103F" w:rsidRDefault="0046178F" w:rsidP="00D45E2C">
      <w:pPr>
        <w:pStyle w:val="1stTitle"/>
        <w:rPr>
          <w:lang w:val="pt-BR"/>
        </w:rPr>
      </w:pPr>
      <w:r w:rsidRPr="00B8103F">
        <w:rPr>
          <w:lang w:val="pt-BR"/>
        </w:rPr>
        <w:t>formatação das referências</w:t>
      </w:r>
    </w:p>
    <w:p w14:paraId="3470C43C" w14:textId="5AD753CA" w:rsidR="00E5657F" w:rsidRPr="00B8103F" w:rsidRDefault="00E5657F" w:rsidP="00E5657F">
      <w:pPr>
        <w:rPr>
          <w:lang w:val="pt-BR"/>
        </w:rPr>
      </w:pPr>
      <w:r w:rsidRPr="00B8103F">
        <w:rPr>
          <w:lang w:val="pt-BR"/>
        </w:rPr>
        <w:t xml:space="preserve">As referências devem ser apresentadas listando em ordem alfabética dos sobrenomes dos autores. Priorizar artigos de periódicos e livros. Ao listar capítulos de livros, incluir número inicial e final das páginas. </w:t>
      </w:r>
    </w:p>
    <w:p w14:paraId="65250078" w14:textId="740E0D03" w:rsidR="00E5657F" w:rsidRPr="00B8103F" w:rsidRDefault="00E5657F" w:rsidP="00E5657F">
      <w:pPr>
        <w:rPr>
          <w:lang w:val="pt-BR"/>
        </w:rPr>
      </w:pPr>
      <w:r w:rsidRPr="00B8103F">
        <w:rPr>
          <w:lang w:val="pt-BR"/>
        </w:rPr>
        <w:t>No caso de mais de dois autores, use no texto “et al.” com a data entre parênteses, sem itálico. No caso de várias citações coloque entre parênteses, seguidas de ponto e vírgula, por exemplo: (Sobrenome1 et al., 2005; Sobrenome1 &amp; Sobrenome2, 2007). Na lista de Referências, use “et al.” se houver mais de três autores. Use vírgula e espaço antes das iniciais dos nomes dos autores.</w:t>
      </w:r>
    </w:p>
    <w:p w14:paraId="578FF128" w14:textId="77777777" w:rsidR="00EC616C" w:rsidRPr="00B8103F" w:rsidRDefault="00EC616C" w:rsidP="00AB03E0">
      <w:pPr>
        <w:pStyle w:val="1stTitle"/>
        <w:rPr>
          <w:lang w:val="pt-BR"/>
        </w:rPr>
      </w:pPr>
      <w:r w:rsidRPr="00B8103F">
        <w:rPr>
          <w:lang w:val="pt-BR"/>
        </w:rPr>
        <w:t>C</w:t>
      </w:r>
      <w:r w:rsidR="0046178F" w:rsidRPr="00B8103F">
        <w:rPr>
          <w:lang w:val="pt-BR"/>
        </w:rPr>
        <w:t>onclusões</w:t>
      </w:r>
    </w:p>
    <w:p w14:paraId="48236525" w14:textId="77777777" w:rsidR="00EC616C" w:rsidRPr="00B8103F" w:rsidRDefault="00A226DC" w:rsidP="008668BA">
      <w:pPr>
        <w:rPr>
          <w:lang w:val="pt-BR"/>
        </w:rPr>
      </w:pPr>
      <w:r w:rsidRPr="00B8103F">
        <w:rPr>
          <w:bCs/>
          <w:lang w:val="pt-BR"/>
        </w:rPr>
        <w:t>Recomenda-se</w:t>
      </w:r>
      <w:r w:rsidRPr="00B8103F">
        <w:rPr>
          <w:lang w:val="pt-BR"/>
        </w:rPr>
        <w:t xml:space="preserve"> que os artigos sejam divididos nas seguintes seções: Introdução, Material e Métodos, Resultados e Discussão, Conclusões, Agradecimentos (se houver) e Referências. </w:t>
      </w:r>
    </w:p>
    <w:p w14:paraId="10EC1F93" w14:textId="77777777" w:rsidR="00EC616C" w:rsidRPr="00B8103F" w:rsidRDefault="00EC616C" w:rsidP="000A304D">
      <w:pPr>
        <w:pStyle w:val="ReferecesTitle"/>
        <w:rPr>
          <w:lang w:val="pt-BR"/>
        </w:rPr>
      </w:pPr>
      <w:r w:rsidRPr="00B8103F">
        <w:rPr>
          <w:lang w:val="pt-BR"/>
        </w:rPr>
        <w:t>R</w:t>
      </w:r>
      <w:r w:rsidR="0046178F" w:rsidRPr="00B8103F">
        <w:rPr>
          <w:lang w:val="pt-BR"/>
        </w:rPr>
        <w:t>eferências</w:t>
      </w:r>
    </w:p>
    <w:p w14:paraId="4D8409CB" w14:textId="613921FE" w:rsidR="00556B3F" w:rsidRPr="00B8103F" w:rsidRDefault="00556B3F" w:rsidP="00556B3F">
      <w:pPr>
        <w:rPr>
          <w:sz w:val="18"/>
          <w:lang w:val="pt-BR"/>
        </w:rPr>
      </w:pPr>
      <w:r w:rsidRPr="00B8103F">
        <w:rPr>
          <w:sz w:val="18"/>
          <w:lang w:val="pt-BR"/>
        </w:rPr>
        <w:t xml:space="preserve">As referências devem ser listadas e redigidas em tamanho da fonte 9, com um espaço </w:t>
      </w:r>
      <w:r w:rsidR="00B8103F">
        <w:rPr>
          <w:sz w:val="18"/>
          <w:lang w:val="pt-BR"/>
        </w:rPr>
        <w:t xml:space="preserve">simples </w:t>
      </w:r>
      <w:r w:rsidRPr="00B8103F">
        <w:rPr>
          <w:sz w:val="18"/>
          <w:lang w:val="pt-BR"/>
        </w:rPr>
        <w:t>entre cada uma. A literatura citada, incluindo trabalhos citados no texto, quadro(s) ou figura(s), deve ser inserida em ordem alfabética do sobrenome do primeiro autor, da seguinte forma:</w:t>
      </w:r>
    </w:p>
    <w:p w14:paraId="5D787DD9" w14:textId="77777777" w:rsidR="00556B3F" w:rsidRPr="00B8103F" w:rsidRDefault="00556B3F" w:rsidP="00556B3F">
      <w:pPr>
        <w:rPr>
          <w:sz w:val="18"/>
          <w:lang w:val="pt-BR"/>
        </w:rPr>
      </w:pPr>
    </w:p>
    <w:p w14:paraId="7280C426" w14:textId="77777777" w:rsidR="00556B3F" w:rsidRPr="00B8103F" w:rsidRDefault="00556B3F" w:rsidP="00B8103F">
      <w:pPr>
        <w:rPr>
          <w:b/>
          <w:sz w:val="18"/>
          <w:lang w:val="pt-BR"/>
        </w:rPr>
      </w:pPr>
      <w:r w:rsidRPr="00B8103F">
        <w:rPr>
          <w:b/>
          <w:sz w:val="18"/>
          <w:lang w:val="pt-BR"/>
        </w:rPr>
        <w:t>Periódicos:</w:t>
      </w:r>
    </w:p>
    <w:p w14:paraId="50F1C93C" w14:textId="2B6EB703" w:rsidR="00556B3F" w:rsidRPr="00B8103F" w:rsidRDefault="00556B3F" w:rsidP="00B8103F">
      <w:pPr>
        <w:rPr>
          <w:sz w:val="18"/>
          <w:lang w:val="pt-BR"/>
        </w:rPr>
      </w:pPr>
      <w:r w:rsidRPr="00B8103F">
        <w:rPr>
          <w:sz w:val="18"/>
          <w:lang w:val="pt-BR"/>
        </w:rPr>
        <w:t>FONSECA, J. A.</w:t>
      </w:r>
      <w:r w:rsidR="00B8103F">
        <w:rPr>
          <w:sz w:val="18"/>
          <w:lang w:val="pt-BR"/>
        </w:rPr>
        <w:t>,</w:t>
      </w:r>
      <w:r w:rsidRPr="00B8103F">
        <w:rPr>
          <w:sz w:val="18"/>
          <w:lang w:val="pt-BR"/>
        </w:rPr>
        <w:t xml:space="preserve"> MEURER, E. J. Inibição da absorção de magnésio pelo potássio em plântulas de milho em solução nutritiva. Revista Brasileira de Ciência do Solo, 21:47- 50, 1997.</w:t>
      </w:r>
    </w:p>
    <w:p w14:paraId="3673A84D" w14:textId="77777777" w:rsidR="00556B3F" w:rsidRPr="00B8103F" w:rsidRDefault="00556B3F" w:rsidP="00B8103F">
      <w:pPr>
        <w:rPr>
          <w:b/>
          <w:sz w:val="18"/>
          <w:lang w:val="pt-BR"/>
        </w:rPr>
      </w:pPr>
      <w:r w:rsidRPr="00B8103F">
        <w:rPr>
          <w:b/>
          <w:sz w:val="18"/>
          <w:lang w:val="pt-BR"/>
        </w:rPr>
        <w:t>Livro:</w:t>
      </w:r>
    </w:p>
    <w:p w14:paraId="0E0C65AC" w14:textId="77777777" w:rsidR="00556B3F" w:rsidRPr="00B8103F" w:rsidRDefault="00556B3F" w:rsidP="00B8103F">
      <w:pPr>
        <w:rPr>
          <w:sz w:val="18"/>
          <w:lang w:val="pt-BR"/>
        </w:rPr>
      </w:pPr>
      <w:r w:rsidRPr="00B8103F">
        <w:rPr>
          <w:sz w:val="18"/>
          <w:lang w:val="pt-BR"/>
        </w:rPr>
        <w:t xml:space="preserve">KONHNKE, H. </w:t>
      </w:r>
      <w:proofErr w:type="spellStart"/>
      <w:r w:rsidRPr="00B8103F">
        <w:rPr>
          <w:sz w:val="18"/>
          <w:lang w:val="pt-BR"/>
        </w:rPr>
        <w:t>Soil</w:t>
      </w:r>
      <w:proofErr w:type="spellEnd"/>
      <w:r w:rsidRPr="00B8103F">
        <w:rPr>
          <w:sz w:val="18"/>
          <w:lang w:val="pt-BR"/>
        </w:rPr>
        <w:t xml:space="preserve"> </w:t>
      </w:r>
      <w:proofErr w:type="spellStart"/>
      <w:r w:rsidRPr="00B8103F">
        <w:rPr>
          <w:sz w:val="18"/>
          <w:lang w:val="pt-BR"/>
        </w:rPr>
        <w:t>physics</w:t>
      </w:r>
      <w:proofErr w:type="spellEnd"/>
      <w:r w:rsidRPr="00B8103F">
        <w:rPr>
          <w:sz w:val="18"/>
          <w:lang w:val="pt-BR"/>
        </w:rPr>
        <w:t xml:space="preserve">. 2.ed. New York: </w:t>
      </w:r>
      <w:proofErr w:type="spellStart"/>
      <w:r w:rsidRPr="00B8103F">
        <w:rPr>
          <w:sz w:val="18"/>
          <w:lang w:val="pt-BR"/>
        </w:rPr>
        <w:t>MacGraw</w:t>
      </w:r>
      <w:proofErr w:type="spellEnd"/>
      <w:r w:rsidRPr="00B8103F">
        <w:rPr>
          <w:sz w:val="18"/>
          <w:lang w:val="pt-BR"/>
        </w:rPr>
        <w:t xml:space="preserve"> Hill, 1969. 224p.</w:t>
      </w:r>
    </w:p>
    <w:p w14:paraId="36CFD827" w14:textId="77777777" w:rsidR="00556B3F" w:rsidRPr="00B8103F" w:rsidRDefault="00556B3F" w:rsidP="00B8103F">
      <w:pPr>
        <w:rPr>
          <w:b/>
          <w:sz w:val="18"/>
          <w:lang w:val="pt-BR"/>
        </w:rPr>
      </w:pPr>
      <w:r w:rsidRPr="00B8103F">
        <w:rPr>
          <w:b/>
          <w:sz w:val="18"/>
          <w:lang w:val="pt-BR"/>
        </w:rPr>
        <w:t>Capítulo de livro:</w:t>
      </w:r>
    </w:p>
    <w:p w14:paraId="5EA42609" w14:textId="77777777" w:rsidR="00556B3F" w:rsidRPr="00B8103F" w:rsidRDefault="00556B3F" w:rsidP="00B8103F">
      <w:pPr>
        <w:rPr>
          <w:sz w:val="18"/>
          <w:lang w:val="pt-BR"/>
        </w:rPr>
      </w:pPr>
      <w:r w:rsidRPr="00B8103F">
        <w:rPr>
          <w:sz w:val="18"/>
          <w:lang w:val="pt-BR"/>
        </w:rPr>
        <w:t xml:space="preserve">JACKSON, M. L. </w:t>
      </w:r>
      <w:proofErr w:type="spellStart"/>
      <w:r w:rsidRPr="00B8103F">
        <w:rPr>
          <w:sz w:val="18"/>
          <w:lang w:val="pt-BR"/>
        </w:rPr>
        <w:t>Chemical</w:t>
      </w:r>
      <w:proofErr w:type="spellEnd"/>
      <w:r w:rsidRPr="00B8103F">
        <w:rPr>
          <w:sz w:val="18"/>
          <w:lang w:val="pt-BR"/>
        </w:rPr>
        <w:t xml:space="preserve"> </w:t>
      </w:r>
      <w:proofErr w:type="spellStart"/>
      <w:r w:rsidRPr="00B8103F">
        <w:rPr>
          <w:sz w:val="18"/>
          <w:lang w:val="pt-BR"/>
        </w:rPr>
        <w:t>composition</w:t>
      </w:r>
      <w:proofErr w:type="spellEnd"/>
      <w:r w:rsidRPr="00B8103F">
        <w:rPr>
          <w:sz w:val="18"/>
          <w:lang w:val="pt-BR"/>
        </w:rPr>
        <w:t xml:space="preserve"> </w:t>
      </w:r>
      <w:proofErr w:type="spellStart"/>
      <w:r w:rsidRPr="00B8103F">
        <w:rPr>
          <w:sz w:val="18"/>
          <w:lang w:val="pt-BR"/>
        </w:rPr>
        <w:t>of</w:t>
      </w:r>
      <w:proofErr w:type="spellEnd"/>
      <w:r w:rsidRPr="00B8103F">
        <w:rPr>
          <w:sz w:val="18"/>
          <w:lang w:val="pt-BR"/>
        </w:rPr>
        <w:t xml:space="preserve"> </w:t>
      </w:r>
      <w:proofErr w:type="spellStart"/>
      <w:r w:rsidRPr="00B8103F">
        <w:rPr>
          <w:sz w:val="18"/>
          <w:lang w:val="pt-BR"/>
        </w:rPr>
        <w:t>soil</w:t>
      </w:r>
      <w:proofErr w:type="spellEnd"/>
      <w:r w:rsidRPr="00B8103F">
        <w:rPr>
          <w:sz w:val="18"/>
          <w:lang w:val="pt-BR"/>
        </w:rPr>
        <w:t xml:space="preserve">. In: BEAR, F. E., ed. </w:t>
      </w:r>
      <w:proofErr w:type="spellStart"/>
      <w:r w:rsidRPr="00B8103F">
        <w:rPr>
          <w:sz w:val="18"/>
          <w:lang w:val="pt-BR"/>
        </w:rPr>
        <w:t>Chemistry</w:t>
      </w:r>
      <w:proofErr w:type="spellEnd"/>
      <w:r w:rsidRPr="00B8103F">
        <w:rPr>
          <w:sz w:val="18"/>
          <w:lang w:val="pt-BR"/>
        </w:rPr>
        <w:t xml:space="preserve"> </w:t>
      </w:r>
      <w:proofErr w:type="spellStart"/>
      <w:r w:rsidRPr="00B8103F">
        <w:rPr>
          <w:sz w:val="18"/>
          <w:lang w:val="pt-BR"/>
        </w:rPr>
        <w:t>of</w:t>
      </w:r>
      <w:proofErr w:type="spellEnd"/>
      <w:r w:rsidRPr="00B8103F">
        <w:rPr>
          <w:sz w:val="18"/>
          <w:lang w:val="pt-BR"/>
        </w:rPr>
        <w:t xml:space="preserve"> </w:t>
      </w:r>
      <w:proofErr w:type="spellStart"/>
      <w:r w:rsidRPr="00B8103F">
        <w:rPr>
          <w:sz w:val="18"/>
          <w:lang w:val="pt-BR"/>
        </w:rPr>
        <w:t>the</w:t>
      </w:r>
      <w:proofErr w:type="spellEnd"/>
      <w:r w:rsidRPr="00B8103F">
        <w:rPr>
          <w:sz w:val="18"/>
          <w:lang w:val="pt-BR"/>
        </w:rPr>
        <w:t xml:space="preserve"> </w:t>
      </w:r>
      <w:proofErr w:type="spellStart"/>
      <w:r w:rsidRPr="00B8103F">
        <w:rPr>
          <w:sz w:val="18"/>
          <w:lang w:val="pt-BR"/>
        </w:rPr>
        <w:t>soil</w:t>
      </w:r>
      <w:proofErr w:type="spellEnd"/>
      <w:r w:rsidRPr="00B8103F">
        <w:rPr>
          <w:sz w:val="18"/>
          <w:lang w:val="pt-BR"/>
        </w:rPr>
        <w:t>. 2.ed. New York: Reinhold, 1964. p.71-141.</w:t>
      </w:r>
    </w:p>
    <w:p w14:paraId="5A540740" w14:textId="77777777" w:rsidR="00556B3F" w:rsidRPr="00B8103F" w:rsidRDefault="00556B3F" w:rsidP="00556B3F">
      <w:pPr>
        <w:rPr>
          <w:sz w:val="18"/>
          <w:lang w:val="pt-BR"/>
        </w:rPr>
      </w:pPr>
    </w:p>
    <w:p w14:paraId="64A7163D" w14:textId="77777777" w:rsidR="00556B3F" w:rsidRPr="00B8103F" w:rsidRDefault="00556B3F" w:rsidP="00556B3F">
      <w:pPr>
        <w:rPr>
          <w:b/>
          <w:sz w:val="18"/>
          <w:lang w:val="pt-BR"/>
        </w:rPr>
      </w:pPr>
      <w:r w:rsidRPr="00B8103F">
        <w:rPr>
          <w:b/>
          <w:sz w:val="18"/>
          <w:lang w:val="pt-BR"/>
        </w:rPr>
        <w:t>Trabalho em Anais:</w:t>
      </w:r>
    </w:p>
    <w:p w14:paraId="790D02E4" w14:textId="77777777" w:rsidR="00556B3F" w:rsidRPr="00B8103F" w:rsidRDefault="00556B3F" w:rsidP="00556B3F">
      <w:pPr>
        <w:rPr>
          <w:sz w:val="18"/>
          <w:lang w:val="pt-BR"/>
        </w:rPr>
      </w:pPr>
      <w:r w:rsidRPr="00B8103F">
        <w:rPr>
          <w:sz w:val="18"/>
          <w:lang w:val="pt-BR"/>
        </w:rPr>
        <w:t xml:space="preserve">VETTORI, L. Ferro “livre” por cálculo. In: CONGRESSO BRASILEIRO DE CIÊNCIA DO SOLO, 15., Campinas, 1975. </w:t>
      </w:r>
      <w:r w:rsidRPr="00B8103F">
        <w:rPr>
          <w:sz w:val="18"/>
          <w:lang w:val="pt-BR"/>
        </w:rPr>
        <w:t>Anais. Campinas: Sociedade Brasileira de Ciência do Solo, 1976. p.127-128.</w:t>
      </w:r>
    </w:p>
    <w:p w14:paraId="1C6076F8" w14:textId="77777777" w:rsidR="00556B3F" w:rsidRPr="00B8103F" w:rsidRDefault="00556B3F" w:rsidP="00556B3F">
      <w:pPr>
        <w:rPr>
          <w:b/>
          <w:sz w:val="18"/>
          <w:lang w:val="pt-BR"/>
        </w:rPr>
      </w:pPr>
      <w:r w:rsidRPr="00B8103F">
        <w:rPr>
          <w:b/>
          <w:sz w:val="18"/>
          <w:lang w:val="pt-BR"/>
        </w:rPr>
        <w:t>CD-ROM:</w:t>
      </w:r>
    </w:p>
    <w:p w14:paraId="3BC0BA00" w14:textId="77777777" w:rsidR="00556B3F" w:rsidRPr="00B8103F" w:rsidRDefault="00556B3F" w:rsidP="00556B3F">
      <w:pPr>
        <w:rPr>
          <w:sz w:val="18"/>
          <w:lang w:val="pt-BR"/>
        </w:rPr>
      </w:pPr>
      <w:r w:rsidRPr="00B8103F">
        <w:rPr>
          <w:sz w:val="18"/>
          <w:lang w:val="pt-BR"/>
        </w:rPr>
        <w:t>SILVA, M. L. N.; FREITAS, P. L.; BLANCANEAUX, P. et al. Índice de erosividade de chuva da região de Goiânia (GO). In: CONGRESSO LATINO AMERICANO DE CIÊNCIA DO SOLO.</w:t>
      </w:r>
    </w:p>
    <w:p w14:paraId="6BAC5B6D" w14:textId="77777777" w:rsidR="00556B3F" w:rsidRPr="00B8103F" w:rsidRDefault="00556B3F" w:rsidP="00556B3F">
      <w:pPr>
        <w:rPr>
          <w:sz w:val="18"/>
          <w:lang w:val="pt-BR"/>
        </w:rPr>
      </w:pPr>
      <w:r w:rsidRPr="00B8103F">
        <w:rPr>
          <w:sz w:val="18"/>
          <w:lang w:val="pt-BR"/>
        </w:rPr>
        <w:t>13., 1996. Anais. Águas de Lindóia: Embrapa, 1996. CD-ROM</w:t>
      </w:r>
    </w:p>
    <w:p w14:paraId="7DFF5DB3" w14:textId="77777777" w:rsidR="00A226DC" w:rsidRPr="00B8103F" w:rsidRDefault="00556B3F" w:rsidP="00A226DC">
      <w:pPr>
        <w:rPr>
          <w:b/>
          <w:sz w:val="18"/>
          <w:lang w:val="pt-BR"/>
        </w:rPr>
      </w:pPr>
      <w:r w:rsidRPr="00B8103F">
        <w:rPr>
          <w:b/>
          <w:sz w:val="18"/>
          <w:lang w:val="pt-BR"/>
        </w:rPr>
        <w:t>Internet:</w:t>
      </w:r>
    </w:p>
    <w:p w14:paraId="48BA9244" w14:textId="77777777" w:rsidR="00EC616C" w:rsidRPr="00B8103F" w:rsidRDefault="00556B3F" w:rsidP="00A226DC">
      <w:pPr>
        <w:rPr>
          <w:lang w:val="pt-BR"/>
        </w:rPr>
      </w:pPr>
      <w:r w:rsidRPr="00B8103F">
        <w:rPr>
          <w:sz w:val="18"/>
          <w:lang w:val="pt-BR"/>
        </w:rPr>
        <w:t xml:space="preserve">El </w:t>
      </w:r>
      <w:proofErr w:type="spellStart"/>
      <w:r w:rsidRPr="00B8103F">
        <w:rPr>
          <w:sz w:val="18"/>
          <w:lang w:val="pt-BR"/>
        </w:rPr>
        <w:t>Niño</w:t>
      </w:r>
      <w:proofErr w:type="spellEnd"/>
      <w:r w:rsidRPr="00B8103F">
        <w:rPr>
          <w:sz w:val="18"/>
          <w:lang w:val="pt-BR"/>
        </w:rPr>
        <w:t xml:space="preserve"> and La </w:t>
      </w:r>
      <w:proofErr w:type="spellStart"/>
      <w:r w:rsidRPr="00B8103F">
        <w:rPr>
          <w:sz w:val="18"/>
          <w:lang w:val="pt-BR"/>
        </w:rPr>
        <w:t>Niña</w:t>
      </w:r>
      <w:proofErr w:type="spellEnd"/>
      <w:r w:rsidRPr="00B8103F">
        <w:rPr>
          <w:sz w:val="18"/>
          <w:lang w:val="pt-BR"/>
        </w:rPr>
        <w:t xml:space="preserve">. Disponível em: &lt; </w:t>
      </w:r>
      <w:hyperlink r:id="rId16">
        <w:r w:rsidRPr="00B8103F">
          <w:rPr>
            <w:rStyle w:val="Hyperlink"/>
            <w:color w:val="auto"/>
            <w:sz w:val="18"/>
            <w:lang w:val="pt-BR"/>
          </w:rPr>
          <w:t xml:space="preserve">http://www.stormfax.com/elnino.htm&gt;. </w:t>
        </w:r>
      </w:hyperlink>
      <w:r w:rsidRPr="00B8103F">
        <w:rPr>
          <w:sz w:val="18"/>
          <w:lang w:val="pt-BR"/>
        </w:rPr>
        <w:t>Acesso em 15 out. 2000.</w:t>
      </w:r>
    </w:p>
    <w:sectPr w:rsidR="00EC616C" w:rsidRPr="00B8103F" w:rsidSect="00C40087">
      <w:type w:val="continuous"/>
      <w:pgSz w:w="11907" w:h="16840" w:code="9"/>
      <w:pgMar w:top="2471" w:right="851" w:bottom="765" w:left="851" w:header="426" w:footer="278" w:gutter="0"/>
      <w:cols w:num="2"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D9A0E" w14:textId="77777777" w:rsidR="005F6E92" w:rsidRDefault="005F6E92">
      <w:pPr>
        <w:rPr>
          <w:sz w:val="2"/>
          <w:lang w:val="en-US"/>
        </w:rPr>
      </w:pPr>
    </w:p>
  </w:endnote>
  <w:endnote w:type="continuationSeparator" w:id="0">
    <w:p w14:paraId="2C3BD092" w14:textId="77777777" w:rsidR="005F6E92" w:rsidRDefault="005F6E92"/>
  </w:endnote>
  <w:endnote w:type="continuationNotice" w:id="1">
    <w:p w14:paraId="2D6ADF67" w14:textId="77777777" w:rsidR="005F6E92" w:rsidRDefault="005F6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1F4E0" w14:textId="77777777" w:rsidR="00442FA8" w:rsidRDefault="00D93DB2" w:rsidP="00442FA8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035C8899" wp14:editId="0FF109CF">
          <wp:extent cx="6480175" cy="758825"/>
          <wp:effectExtent l="0" t="0" r="0" b="317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75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667C4" w14:textId="3A044BD6" w:rsidR="00281657" w:rsidRDefault="00281657" w:rsidP="0028165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DDA71" w14:textId="77777777" w:rsidR="005F6E92" w:rsidRDefault="005F6E92">
      <w:r>
        <w:separator/>
      </w:r>
    </w:p>
  </w:footnote>
  <w:footnote w:type="continuationSeparator" w:id="0">
    <w:p w14:paraId="424F67D9" w14:textId="77777777" w:rsidR="005F6E92" w:rsidRDefault="005F6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8CCCA" w14:textId="77777777" w:rsidR="00442FA8" w:rsidRDefault="00D93DB2" w:rsidP="00442FA8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6A048C7" wp14:editId="7E14E9DC">
          <wp:simplePos x="0" y="0"/>
          <wp:positionH relativeFrom="column">
            <wp:posOffset>-520700</wp:posOffset>
          </wp:positionH>
          <wp:positionV relativeFrom="paragraph">
            <wp:posOffset>-263998</wp:posOffset>
          </wp:positionV>
          <wp:extent cx="7573637" cy="1041991"/>
          <wp:effectExtent l="0" t="0" r="0" b="6350"/>
          <wp:wrapNone/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637" cy="1041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4B8AB" w14:textId="5ABB0C6F" w:rsidR="00782CE8" w:rsidRDefault="00782CE8" w:rsidP="00782CE8">
    <w:pPr>
      <w:pStyle w:val="Cabealho"/>
      <w:jc w:val="center"/>
    </w:pPr>
    <w:r>
      <w:rPr>
        <w:noProof/>
      </w:rPr>
      <w:drawing>
        <wp:inline distT="0" distB="0" distL="0" distR="0" wp14:anchorId="0343D115" wp14:editId="5897592E">
          <wp:extent cx="5065770" cy="1143000"/>
          <wp:effectExtent l="0" t="0" r="1905" b="0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30" b="20799"/>
                  <a:stretch/>
                </pic:blipFill>
                <pic:spPr bwMode="auto">
                  <a:xfrm>
                    <a:off x="0" y="0"/>
                    <a:ext cx="5097988" cy="11502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57A76" w14:textId="13640C00" w:rsidR="00281657" w:rsidRDefault="00EF444E" w:rsidP="00281657">
    <w:pPr>
      <w:pStyle w:val="Cabealho"/>
      <w:jc w:val="center"/>
    </w:pPr>
    <w:r>
      <w:rPr>
        <w:noProof/>
      </w:rPr>
      <w:drawing>
        <wp:inline distT="0" distB="0" distL="0" distR="0" wp14:anchorId="50CBFB13" wp14:editId="431707F7">
          <wp:extent cx="5760085" cy="1455420"/>
          <wp:effectExtent l="0" t="0" r="0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30" b="1352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455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5224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9E30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2652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D829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0CF5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D6B4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E6A6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F8C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069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0C6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80130"/>
    <w:multiLevelType w:val="hybridMultilevel"/>
    <w:tmpl w:val="EAA2EBE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630D98"/>
    <w:multiLevelType w:val="multilevel"/>
    <w:tmpl w:val="F4F647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0332078"/>
    <w:multiLevelType w:val="multilevel"/>
    <w:tmpl w:val="56D245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77B703A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BF9525A"/>
    <w:multiLevelType w:val="multilevel"/>
    <w:tmpl w:val="58787938"/>
    <w:lvl w:ilvl="0">
      <w:start w:val="1"/>
      <w:numFmt w:val="decimal"/>
      <w:pStyle w:val="1stTitle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ndTitl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79A6AD6"/>
    <w:multiLevelType w:val="hybridMultilevel"/>
    <w:tmpl w:val="F1BAFF2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147160"/>
    <w:multiLevelType w:val="singleLevel"/>
    <w:tmpl w:val="A56E059C"/>
    <w:lvl w:ilvl="0">
      <w:start w:val="2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abstractNum w:abstractNumId="17" w15:restartNumberingAfterBreak="0">
    <w:nsid w:val="392C7AA1"/>
    <w:multiLevelType w:val="multilevel"/>
    <w:tmpl w:val="587879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BEF7E0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F07305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0CE5059"/>
    <w:multiLevelType w:val="singleLevel"/>
    <w:tmpl w:val="6D6C40BA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1" w15:restartNumberingAfterBreak="0">
    <w:nsid w:val="532F6E9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44F2078"/>
    <w:multiLevelType w:val="singleLevel"/>
    <w:tmpl w:val="AA8C5C7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3" w15:restartNumberingAfterBreak="0">
    <w:nsid w:val="680D0037"/>
    <w:multiLevelType w:val="hybridMultilevel"/>
    <w:tmpl w:val="BDCCC0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6C287E"/>
    <w:multiLevelType w:val="singleLevel"/>
    <w:tmpl w:val="5A12BEB6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</w:abstractNum>
  <w:abstractNum w:abstractNumId="25" w15:restartNumberingAfterBreak="0">
    <w:nsid w:val="6E7E1CF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EBE4218"/>
    <w:multiLevelType w:val="singleLevel"/>
    <w:tmpl w:val="8AF68F70"/>
    <w:lvl w:ilvl="0">
      <w:start w:val="1"/>
      <w:numFmt w:val="upp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27" w15:restartNumberingAfterBreak="0">
    <w:nsid w:val="7F510B29"/>
    <w:multiLevelType w:val="singleLevel"/>
    <w:tmpl w:val="BD482CE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24"/>
  </w:num>
  <w:num w:numId="4">
    <w:abstractNumId w:val="26"/>
  </w:num>
  <w:num w:numId="5">
    <w:abstractNumId w:val="13"/>
  </w:num>
  <w:num w:numId="6">
    <w:abstractNumId w:val="16"/>
  </w:num>
  <w:num w:numId="7">
    <w:abstractNumId w:val="16"/>
    <w:lvlOverride w:ilvl="0">
      <w:lvl w:ilvl="0">
        <w:start w:val="1"/>
        <w:numFmt w:val="lowerLetter"/>
        <w:lvlText w:val="%1)"/>
        <w:lvlJc w:val="left"/>
        <w:pPr>
          <w:tabs>
            <w:tab w:val="num" w:pos="360"/>
          </w:tabs>
          <w:ind w:left="360" w:hanging="360"/>
        </w:pPr>
      </w:lvl>
    </w:lvlOverride>
  </w:num>
  <w:num w:numId="8">
    <w:abstractNumId w:val="13"/>
  </w:num>
  <w:num w:numId="9">
    <w:abstractNumId w:val="27"/>
  </w:num>
  <w:num w:numId="10">
    <w:abstractNumId w:val="19"/>
  </w:num>
  <w:num w:numId="11">
    <w:abstractNumId w:val="21"/>
  </w:num>
  <w:num w:numId="12">
    <w:abstractNumId w:val="18"/>
  </w:num>
  <w:num w:numId="13">
    <w:abstractNumId w:val="12"/>
  </w:num>
  <w:num w:numId="14">
    <w:abstractNumId w:val="14"/>
  </w:num>
  <w:num w:numId="15">
    <w:abstractNumId w:val="14"/>
  </w:num>
  <w:num w:numId="16">
    <w:abstractNumId w:val="23"/>
  </w:num>
  <w:num w:numId="17">
    <w:abstractNumId w:val="15"/>
  </w:num>
  <w:num w:numId="18">
    <w:abstractNumId w:val="10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7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efaultTableStyle w:val="Tabelacomgrade"/>
  <w:drawingGridHorizontalSpacing w:val="100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0A9"/>
    <w:rsid w:val="00003C7C"/>
    <w:rsid w:val="000254EB"/>
    <w:rsid w:val="00033618"/>
    <w:rsid w:val="00035348"/>
    <w:rsid w:val="00036B5A"/>
    <w:rsid w:val="00050A40"/>
    <w:rsid w:val="00077B3B"/>
    <w:rsid w:val="00085180"/>
    <w:rsid w:val="0008532E"/>
    <w:rsid w:val="000861A8"/>
    <w:rsid w:val="000907CD"/>
    <w:rsid w:val="000A304D"/>
    <w:rsid w:val="000A5A80"/>
    <w:rsid w:val="000B4983"/>
    <w:rsid w:val="000C6E47"/>
    <w:rsid w:val="000C7E53"/>
    <w:rsid w:val="000D4EBB"/>
    <w:rsid w:val="000E6940"/>
    <w:rsid w:val="000F42C2"/>
    <w:rsid w:val="001074AB"/>
    <w:rsid w:val="00121FCE"/>
    <w:rsid w:val="00122221"/>
    <w:rsid w:val="0012573F"/>
    <w:rsid w:val="0012699C"/>
    <w:rsid w:val="0012707C"/>
    <w:rsid w:val="00140765"/>
    <w:rsid w:val="0015422F"/>
    <w:rsid w:val="0015688E"/>
    <w:rsid w:val="0017100C"/>
    <w:rsid w:val="001752D4"/>
    <w:rsid w:val="00176C54"/>
    <w:rsid w:val="00176ED2"/>
    <w:rsid w:val="001A395A"/>
    <w:rsid w:val="001B3110"/>
    <w:rsid w:val="001B7B18"/>
    <w:rsid w:val="001B7C58"/>
    <w:rsid w:val="001C7BF9"/>
    <w:rsid w:val="001D5152"/>
    <w:rsid w:val="001D5A42"/>
    <w:rsid w:val="001D68CA"/>
    <w:rsid w:val="001D7758"/>
    <w:rsid w:val="001E4B87"/>
    <w:rsid w:val="001F1E17"/>
    <w:rsid w:val="001F39B9"/>
    <w:rsid w:val="001F6C79"/>
    <w:rsid w:val="00202FE4"/>
    <w:rsid w:val="00203675"/>
    <w:rsid w:val="002052A8"/>
    <w:rsid w:val="00206DE0"/>
    <w:rsid w:val="00207F3D"/>
    <w:rsid w:val="00217931"/>
    <w:rsid w:val="002214B7"/>
    <w:rsid w:val="00226AF1"/>
    <w:rsid w:val="00232801"/>
    <w:rsid w:val="0023483F"/>
    <w:rsid w:val="002400E6"/>
    <w:rsid w:val="00246753"/>
    <w:rsid w:val="00256669"/>
    <w:rsid w:val="00273056"/>
    <w:rsid w:val="00281657"/>
    <w:rsid w:val="002A4A43"/>
    <w:rsid w:val="002B097A"/>
    <w:rsid w:val="002B37A3"/>
    <w:rsid w:val="002B6148"/>
    <w:rsid w:val="002C3A04"/>
    <w:rsid w:val="002C425A"/>
    <w:rsid w:val="002D4577"/>
    <w:rsid w:val="002D4DAF"/>
    <w:rsid w:val="002D7622"/>
    <w:rsid w:val="002E0202"/>
    <w:rsid w:val="002E485F"/>
    <w:rsid w:val="002F1BE5"/>
    <w:rsid w:val="002F2434"/>
    <w:rsid w:val="002F6E0E"/>
    <w:rsid w:val="00311096"/>
    <w:rsid w:val="003137FD"/>
    <w:rsid w:val="00315EC3"/>
    <w:rsid w:val="00316081"/>
    <w:rsid w:val="00316BCC"/>
    <w:rsid w:val="0032529C"/>
    <w:rsid w:val="00327D72"/>
    <w:rsid w:val="00341FC2"/>
    <w:rsid w:val="00342D0C"/>
    <w:rsid w:val="00347631"/>
    <w:rsid w:val="00352ECA"/>
    <w:rsid w:val="00354F7C"/>
    <w:rsid w:val="0035747E"/>
    <w:rsid w:val="00361E28"/>
    <w:rsid w:val="00371C2F"/>
    <w:rsid w:val="00376A36"/>
    <w:rsid w:val="003805F1"/>
    <w:rsid w:val="00391E94"/>
    <w:rsid w:val="003D49A4"/>
    <w:rsid w:val="003E3253"/>
    <w:rsid w:val="003E6E77"/>
    <w:rsid w:val="003F08C7"/>
    <w:rsid w:val="00401C9D"/>
    <w:rsid w:val="00401D6A"/>
    <w:rsid w:val="004037A0"/>
    <w:rsid w:val="00404A17"/>
    <w:rsid w:val="004076B9"/>
    <w:rsid w:val="00442FA8"/>
    <w:rsid w:val="0044638F"/>
    <w:rsid w:val="004507A2"/>
    <w:rsid w:val="00453DEA"/>
    <w:rsid w:val="004564FC"/>
    <w:rsid w:val="0046178F"/>
    <w:rsid w:val="00462D1D"/>
    <w:rsid w:val="00463B73"/>
    <w:rsid w:val="00470569"/>
    <w:rsid w:val="0047257C"/>
    <w:rsid w:val="00474F8B"/>
    <w:rsid w:val="004750D1"/>
    <w:rsid w:val="00486956"/>
    <w:rsid w:val="004905EB"/>
    <w:rsid w:val="00494F84"/>
    <w:rsid w:val="00496C3E"/>
    <w:rsid w:val="00497FEC"/>
    <w:rsid w:val="004B3322"/>
    <w:rsid w:val="004C5214"/>
    <w:rsid w:val="004C5434"/>
    <w:rsid w:val="004C6B6A"/>
    <w:rsid w:val="004C7221"/>
    <w:rsid w:val="004D354E"/>
    <w:rsid w:val="004D67EA"/>
    <w:rsid w:val="004D79AB"/>
    <w:rsid w:val="004E4328"/>
    <w:rsid w:val="004F3A4E"/>
    <w:rsid w:val="004F7DAC"/>
    <w:rsid w:val="005165B0"/>
    <w:rsid w:val="00534B28"/>
    <w:rsid w:val="005410C6"/>
    <w:rsid w:val="00551063"/>
    <w:rsid w:val="0055194B"/>
    <w:rsid w:val="00556182"/>
    <w:rsid w:val="00556B3F"/>
    <w:rsid w:val="00565001"/>
    <w:rsid w:val="00565614"/>
    <w:rsid w:val="0059767C"/>
    <w:rsid w:val="00597C35"/>
    <w:rsid w:val="005B7260"/>
    <w:rsid w:val="005C4DDB"/>
    <w:rsid w:val="005D66E4"/>
    <w:rsid w:val="005E13BB"/>
    <w:rsid w:val="005E66B5"/>
    <w:rsid w:val="005E7061"/>
    <w:rsid w:val="005F6E92"/>
    <w:rsid w:val="00614D1B"/>
    <w:rsid w:val="006212F7"/>
    <w:rsid w:val="00624877"/>
    <w:rsid w:val="00637D30"/>
    <w:rsid w:val="0065786F"/>
    <w:rsid w:val="0068798B"/>
    <w:rsid w:val="006A18E0"/>
    <w:rsid w:val="006B6276"/>
    <w:rsid w:val="006C03FC"/>
    <w:rsid w:val="006C7F17"/>
    <w:rsid w:val="006D2D36"/>
    <w:rsid w:val="006E33E2"/>
    <w:rsid w:val="0070628C"/>
    <w:rsid w:val="0071215D"/>
    <w:rsid w:val="0071431E"/>
    <w:rsid w:val="00720EEE"/>
    <w:rsid w:val="00722BA1"/>
    <w:rsid w:val="00724E78"/>
    <w:rsid w:val="00764B7C"/>
    <w:rsid w:val="00774611"/>
    <w:rsid w:val="00780B0B"/>
    <w:rsid w:val="00782CE8"/>
    <w:rsid w:val="007A6EEA"/>
    <w:rsid w:val="007B1FB9"/>
    <w:rsid w:val="007B2585"/>
    <w:rsid w:val="007B7ED7"/>
    <w:rsid w:val="007C1CEE"/>
    <w:rsid w:val="007C3A70"/>
    <w:rsid w:val="007D5AA3"/>
    <w:rsid w:val="007D7949"/>
    <w:rsid w:val="007E2FC3"/>
    <w:rsid w:val="007F1C61"/>
    <w:rsid w:val="007F2744"/>
    <w:rsid w:val="008024D1"/>
    <w:rsid w:val="00802D91"/>
    <w:rsid w:val="00810686"/>
    <w:rsid w:val="00815D6C"/>
    <w:rsid w:val="008215CA"/>
    <w:rsid w:val="0082299A"/>
    <w:rsid w:val="00826EB2"/>
    <w:rsid w:val="00835EDC"/>
    <w:rsid w:val="00836CFB"/>
    <w:rsid w:val="00847D29"/>
    <w:rsid w:val="0085652E"/>
    <w:rsid w:val="00861852"/>
    <w:rsid w:val="00862494"/>
    <w:rsid w:val="008643E8"/>
    <w:rsid w:val="008668BA"/>
    <w:rsid w:val="00867956"/>
    <w:rsid w:val="00870948"/>
    <w:rsid w:val="00871431"/>
    <w:rsid w:val="008805DB"/>
    <w:rsid w:val="008A13A0"/>
    <w:rsid w:val="008B65BC"/>
    <w:rsid w:val="008D19EB"/>
    <w:rsid w:val="008E5F40"/>
    <w:rsid w:val="008E636B"/>
    <w:rsid w:val="008E6CF4"/>
    <w:rsid w:val="009003CB"/>
    <w:rsid w:val="00900D67"/>
    <w:rsid w:val="009153FC"/>
    <w:rsid w:val="0091642B"/>
    <w:rsid w:val="00924240"/>
    <w:rsid w:val="00935B86"/>
    <w:rsid w:val="009472E5"/>
    <w:rsid w:val="0096414D"/>
    <w:rsid w:val="00981F35"/>
    <w:rsid w:val="00985613"/>
    <w:rsid w:val="0099702D"/>
    <w:rsid w:val="009B6E79"/>
    <w:rsid w:val="009C0323"/>
    <w:rsid w:val="009C51A6"/>
    <w:rsid w:val="009C5C13"/>
    <w:rsid w:val="009D2F85"/>
    <w:rsid w:val="009D7D26"/>
    <w:rsid w:val="009E7B1E"/>
    <w:rsid w:val="009F4F21"/>
    <w:rsid w:val="00A05664"/>
    <w:rsid w:val="00A07A86"/>
    <w:rsid w:val="00A12F15"/>
    <w:rsid w:val="00A201E2"/>
    <w:rsid w:val="00A226DC"/>
    <w:rsid w:val="00A23AA3"/>
    <w:rsid w:val="00A25B89"/>
    <w:rsid w:val="00A45343"/>
    <w:rsid w:val="00A6015D"/>
    <w:rsid w:val="00A66144"/>
    <w:rsid w:val="00A81CD3"/>
    <w:rsid w:val="00A83A76"/>
    <w:rsid w:val="00A840E9"/>
    <w:rsid w:val="00A8579D"/>
    <w:rsid w:val="00A95366"/>
    <w:rsid w:val="00AA2F2D"/>
    <w:rsid w:val="00AA4E63"/>
    <w:rsid w:val="00AB03E0"/>
    <w:rsid w:val="00AD12CF"/>
    <w:rsid w:val="00AD3230"/>
    <w:rsid w:val="00AD5724"/>
    <w:rsid w:val="00AD79C1"/>
    <w:rsid w:val="00AE37C7"/>
    <w:rsid w:val="00AE4269"/>
    <w:rsid w:val="00B00104"/>
    <w:rsid w:val="00B073A7"/>
    <w:rsid w:val="00B10AB6"/>
    <w:rsid w:val="00B21DFB"/>
    <w:rsid w:val="00B24D65"/>
    <w:rsid w:val="00B55215"/>
    <w:rsid w:val="00B55E4A"/>
    <w:rsid w:val="00B573A2"/>
    <w:rsid w:val="00B57B9C"/>
    <w:rsid w:val="00B627CF"/>
    <w:rsid w:val="00B74C6B"/>
    <w:rsid w:val="00B8103F"/>
    <w:rsid w:val="00B82947"/>
    <w:rsid w:val="00B8775B"/>
    <w:rsid w:val="00B877B8"/>
    <w:rsid w:val="00BA69DE"/>
    <w:rsid w:val="00BA6A5A"/>
    <w:rsid w:val="00BB2561"/>
    <w:rsid w:val="00BC4C23"/>
    <w:rsid w:val="00BD21D6"/>
    <w:rsid w:val="00BF58E7"/>
    <w:rsid w:val="00BF6E81"/>
    <w:rsid w:val="00C1059C"/>
    <w:rsid w:val="00C14A2F"/>
    <w:rsid w:val="00C26828"/>
    <w:rsid w:val="00C40087"/>
    <w:rsid w:val="00C4210E"/>
    <w:rsid w:val="00C50431"/>
    <w:rsid w:val="00C525A1"/>
    <w:rsid w:val="00C52E9E"/>
    <w:rsid w:val="00C53488"/>
    <w:rsid w:val="00C61627"/>
    <w:rsid w:val="00C654C2"/>
    <w:rsid w:val="00C75B5A"/>
    <w:rsid w:val="00C75C90"/>
    <w:rsid w:val="00C76736"/>
    <w:rsid w:val="00C773B3"/>
    <w:rsid w:val="00C93563"/>
    <w:rsid w:val="00C940D2"/>
    <w:rsid w:val="00CA0C8E"/>
    <w:rsid w:val="00CA4492"/>
    <w:rsid w:val="00CB1F44"/>
    <w:rsid w:val="00CC0DA7"/>
    <w:rsid w:val="00CD33FA"/>
    <w:rsid w:val="00CD3E76"/>
    <w:rsid w:val="00CE76E0"/>
    <w:rsid w:val="00CF5131"/>
    <w:rsid w:val="00D16C81"/>
    <w:rsid w:val="00D1712C"/>
    <w:rsid w:val="00D22F17"/>
    <w:rsid w:val="00D27C47"/>
    <w:rsid w:val="00D45E2C"/>
    <w:rsid w:val="00D537A2"/>
    <w:rsid w:val="00D7649B"/>
    <w:rsid w:val="00D82411"/>
    <w:rsid w:val="00D928DC"/>
    <w:rsid w:val="00D93DB2"/>
    <w:rsid w:val="00D96D2A"/>
    <w:rsid w:val="00D97E83"/>
    <w:rsid w:val="00DB2DBA"/>
    <w:rsid w:val="00DC5CE6"/>
    <w:rsid w:val="00DD5A6C"/>
    <w:rsid w:val="00DE1F04"/>
    <w:rsid w:val="00DF4E0D"/>
    <w:rsid w:val="00DF6A72"/>
    <w:rsid w:val="00E0028C"/>
    <w:rsid w:val="00E01E5A"/>
    <w:rsid w:val="00E0430D"/>
    <w:rsid w:val="00E05048"/>
    <w:rsid w:val="00E10890"/>
    <w:rsid w:val="00E15A53"/>
    <w:rsid w:val="00E2577C"/>
    <w:rsid w:val="00E26220"/>
    <w:rsid w:val="00E33511"/>
    <w:rsid w:val="00E36A68"/>
    <w:rsid w:val="00E41EAE"/>
    <w:rsid w:val="00E43E7A"/>
    <w:rsid w:val="00E549E0"/>
    <w:rsid w:val="00E55D92"/>
    <w:rsid w:val="00E56409"/>
    <w:rsid w:val="00E5657F"/>
    <w:rsid w:val="00E57D1D"/>
    <w:rsid w:val="00E60A17"/>
    <w:rsid w:val="00E61CBE"/>
    <w:rsid w:val="00E670C3"/>
    <w:rsid w:val="00E67A33"/>
    <w:rsid w:val="00E704F9"/>
    <w:rsid w:val="00E711F3"/>
    <w:rsid w:val="00E83D8B"/>
    <w:rsid w:val="00E92E71"/>
    <w:rsid w:val="00E97173"/>
    <w:rsid w:val="00EA764A"/>
    <w:rsid w:val="00EA7D9A"/>
    <w:rsid w:val="00EB0545"/>
    <w:rsid w:val="00EB57CA"/>
    <w:rsid w:val="00EC616C"/>
    <w:rsid w:val="00ED2DDE"/>
    <w:rsid w:val="00ED542B"/>
    <w:rsid w:val="00EE6870"/>
    <w:rsid w:val="00EE7CFE"/>
    <w:rsid w:val="00EF444E"/>
    <w:rsid w:val="00F00E05"/>
    <w:rsid w:val="00F120A9"/>
    <w:rsid w:val="00F1583D"/>
    <w:rsid w:val="00F15FC8"/>
    <w:rsid w:val="00F16B23"/>
    <w:rsid w:val="00F221C5"/>
    <w:rsid w:val="00F23B36"/>
    <w:rsid w:val="00F3745A"/>
    <w:rsid w:val="00F43BA4"/>
    <w:rsid w:val="00F4724C"/>
    <w:rsid w:val="00F50832"/>
    <w:rsid w:val="00F7072A"/>
    <w:rsid w:val="00F77B53"/>
    <w:rsid w:val="00F81292"/>
    <w:rsid w:val="00FA3E8A"/>
    <w:rsid w:val="00FA57AB"/>
    <w:rsid w:val="00FB2F20"/>
    <w:rsid w:val="00FB4D58"/>
    <w:rsid w:val="00FB611B"/>
    <w:rsid w:val="00FD02D6"/>
    <w:rsid w:val="00FD2846"/>
    <w:rsid w:val="00FD332C"/>
    <w:rsid w:val="00FD760E"/>
    <w:rsid w:val="00FE2575"/>
    <w:rsid w:val="00FE4D67"/>
    <w:rsid w:val="00FE72CF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539C42"/>
  <w15:docId w15:val="{3354ABFB-0102-4FC1-A476-8ECD8A73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8BA"/>
    <w:pPr>
      <w:widowControl w:val="0"/>
      <w:jc w:val="both"/>
    </w:pPr>
    <w:rPr>
      <w:lang w:val="es-ES"/>
    </w:rPr>
  </w:style>
  <w:style w:type="paragraph" w:styleId="Ttulo1">
    <w:name w:val="heading 1"/>
    <w:basedOn w:val="Normal"/>
    <w:next w:val="Normal"/>
    <w:qFormat/>
    <w:rsid w:val="00AB03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character" w:styleId="Refdenotadefim">
    <w:name w:val="endnote reference"/>
    <w:semiHidden/>
    <w:rPr>
      <w:vertAlign w:val="superscript"/>
    </w:rPr>
  </w:style>
  <w:style w:type="paragraph" w:styleId="Legenda">
    <w:name w:val="caption"/>
    <w:basedOn w:val="Normal"/>
    <w:next w:val="Normal"/>
    <w:qFormat/>
    <w:rsid w:val="00E61CBE"/>
    <w:pPr>
      <w:spacing w:before="120" w:after="120"/>
    </w:pPr>
    <w:rPr>
      <w:b/>
      <w:bCs/>
    </w:rPr>
  </w:style>
  <w:style w:type="paragraph" w:customStyle="1" w:styleId="1stTitle">
    <w:name w:val="1st Title"/>
    <w:basedOn w:val="Normal"/>
    <w:next w:val="Normal"/>
    <w:rsid w:val="008668BA"/>
    <w:pPr>
      <w:keepNext/>
      <w:keepLines/>
      <w:numPr>
        <w:numId w:val="15"/>
      </w:numPr>
      <w:spacing w:before="120"/>
      <w:ind w:left="357" w:hanging="357"/>
      <w:contextualSpacing/>
      <w:jc w:val="left"/>
    </w:pPr>
    <w:rPr>
      <w:b/>
      <w:caps/>
    </w:rPr>
  </w:style>
  <w:style w:type="paragraph" w:customStyle="1" w:styleId="NormalAMCA">
    <w:name w:val="Normal AMCA"/>
    <w:link w:val="NormalAMCACar"/>
    <w:rsid w:val="003E6E77"/>
    <w:pPr>
      <w:widowControl w:val="0"/>
      <w:ind w:firstLine="284"/>
      <w:jc w:val="both"/>
    </w:pPr>
    <w:rPr>
      <w:sz w:val="24"/>
      <w:szCs w:val="24"/>
      <w:lang w:eastAsia="es-ES"/>
    </w:rPr>
  </w:style>
  <w:style w:type="paragraph" w:customStyle="1" w:styleId="2ndTitle">
    <w:name w:val="2nd Title"/>
    <w:basedOn w:val="Normal"/>
    <w:next w:val="Normal"/>
    <w:rsid w:val="008668BA"/>
    <w:pPr>
      <w:keepNext/>
      <w:keepLines/>
      <w:numPr>
        <w:ilvl w:val="1"/>
        <w:numId w:val="15"/>
      </w:numPr>
      <w:tabs>
        <w:tab w:val="clear" w:pos="720"/>
        <w:tab w:val="left" w:pos="426"/>
      </w:tabs>
      <w:spacing w:before="120"/>
      <w:ind w:left="425" w:hanging="425"/>
      <w:contextualSpacing/>
      <w:jc w:val="left"/>
    </w:pPr>
    <w:rPr>
      <w:b/>
      <w:lang w:eastAsia="es-ES"/>
    </w:rPr>
  </w:style>
  <w:style w:type="paragraph" w:customStyle="1" w:styleId="PaperTitle">
    <w:name w:val="Paper Title"/>
    <w:basedOn w:val="Normal"/>
    <w:rsid w:val="00C61627"/>
    <w:pPr>
      <w:spacing w:before="240" w:after="240"/>
      <w:jc w:val="center"/>
    </w:pPr>
    <w:rPr>
      <w:b/>
      <w:bCs/>
      <w:caps/>
      <w:sz w:val="28"/>
      <w:szCs w:val="28"/>
    </w:rPr>
  </w:style>
  <w:style w:type="paragraph" w:customStyle="1" w:styleId="Affiliations">
    <w:name w:val="Affiliations"/>
    <w:basedOn w:val="Normal"/>
    <w:rsid w:val="00E60A17"/>
    <w:pPr>
      <w:tabs>
        <w:tab w:val="left" w:pos="142"/>
      </w:tabs>
      <w:spacing w:after="240" w:line="260" w:lineRule="atLeast"/>
      <w:jc w:val="center"/>
    </w:pPr>
    <w:rPr>
      <w:i/>
      <w:iCs/>
      <w:szCs w:val="22"/>
    </w:rPr>
  </w:style>
  <w:style w:type="paragraph" w:customStyle="1" w:styleId="AbstractAMCA">
    <w:name w:val="Abstract AMCA"/>
    <w:basedOn w:val="NormalAMCA"/>
    <w:link w:val="AbstractAMCACar"/>
    <w:rsid w:val="00AE4269"/>
    <w:pPr>
      <w:ind w:firstLine="0"/>
    </w:pPr>
    <w:rPr>
      <w:kern w:val="2"/>
      <w:sz w:val="22"/>
      <w:szCs w:val="22"/>
    </w:rPr>
  </w:style>
  <w:style w:type="paragraph" w:styleId="Textodebalo">
    <w:name w:val="Balloon Text"/>
    <w:basedOn w:val="Normal"/>
    <w:semiHidden/>
    <w:rsid w:val="00F120A9"/>
    <w:rPr>
      <w:rFonts w:ascii="Tahoma" w:hAnsi="Tahoma" w:cs="Tahoma"/>
      <w:sz w:val="16"/>
      <w:szCs w:val="16"/>
    </w:rPr>
  </w:style>
  <w:style w:type="paragraph" w:customStyle="1" w:styleId="KeywordsAMCA">
    <w:name w:val="Keywords AMCA"/>
    <w:basedOn w:val="NormalAMCA"/>
    <w:rsid w:val="004E4328"/>
    <w:pPr>
      <w:spacing w:after="240"/>
      <w:ind w:firstLine="0"/>
      <w:jc w:val="left"/>
    </w:pPr>
  </w:style>
  <w:style w:type="paragraph" w:customStyle="1" w:styleId="Reference">
    <w:name w:val="Reference"/>
    <w:basedOn w:val="Normal"/>
    <w:autoRedefine/>
    <w:rsid w:val="00176C54"/>
    <w:pPr>
      <w:tabs>
        <w:tab w:val="left" w:pos="426"/>
      </w:tabs>
      <w:spacing w:line="240" w:lineRule="atLeast"/>
      <w:ind w:left="227" w:hanging="227"/>
    </w:pPr>
    <w:rPr>
      <w:lang w:eastAsia="es-ES"/>
    </w:rPr>
  </w:style>
  <w:style w:type="paragraph" w:customStyle="1" w:styleId="FigureAMCA">
    <w:name w:val="Figure AMCA"/>
    <w:basedOn w:val="NormalAMCA"/>
    <w:rsid w:val="00A45343"/>
    <w:pPr>
      <w:spacing w:before="240"/>
      <w:ind w:firstLine="0"/>
      <w:jc w:val="center"/>
    </w:pPr>
  </w:style>
  <w:style w:type="character" w:styleId="Hyperlink">
    <w:name w:val="Hyperlink"/>
    <w:rsid w:val="002F1BE5"/>
    <w:rPr>
      <w:color w:val="00B050"/>
      <w:u w:val="non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Authors">
    <w:name w:val="Authors"/>
    <w:basedOn w:val="Normal"/>
    <w:rsid w:val="00371C2F"/>
    <w:pPr>
      <w:spacing w:before="240" w:after="240"/>
      <w:jc w:val="center"/>
      <w:outlineLvl w:val="0"/>
    </w:pPr>
    <w:rPr>
      <w:b/>
      <w:sz w:val="24"/>
      <w:lang w:val="en-US"/>
    </w:rPr>
  </w:style>
  <w:style w:type="paragraph" w:customStyle="1" w:styleId="EquationAMCA">
    <w:name w:val="Equation AMCA"/>
    <w:basedOn w:val="NormalAMCA"/>
    <w:autoRedefine/>
    <w:rsid w:val="00870948"/>
    <w:pPr>
      <w:tabs>
        <w:tab w:val="center" w:pos="4536"/>
        <w:tab w:val="right" w:pos="9072"/>
      </w:tabs>
      <w:spacing w:before="120" w:after="120"/>
      <w:ind w:firstLine="0"/>
      <w:jc w:val="left"/>
    </w:pPr>
    <w:rPr>
      <w:noProof/>
      <w:spacing w:val="4"/>
    </w:rPr>
  </w:style>
  <w:style w:type="character" w:customStyle="1" w:styleId="NormalAMCACar">
    <w:name w:val="Normal AMCA Car"/>
    <w:link w:val="NormalAMCA"/>
    <w:rsid w:val="003E6E77"/>
    <w:rPr>
      <w:sz w:val="24"/>
      <w:szCs w:val="24"/>
      <w:lang w:val="en-US" w:eastAsia="es-ES" w:bidi="ar-SA"/>
    </w:rPr>
  </w:style>
  <w:style w:type="character" w:customStyle="1" w:styleId="AbstractAMCACar">
    <w:name w:val="Abstract AMCA Car"/>
    <w:link w:val="AbstractAMCA"/>
    <w:rsid w:val="00AE4269"/>
    <w:rPr>
      <w:kern w:val="2"/>
      <w:sz w:val="22"/>
      <w:szCs w:val="22"/>
      <w:lang w:val="en-US" w:eastAsia="es-ES" w:bidi="ar-SA"/>
    </w:rPr>
  </w:style>
  <w:style w:type="paragraph" w:customStyle="1" w:styleId="ReferecesTitle">
    <w:name w:val="Refereces Title"/>
    <w:basedOn w:val="1stTitle"/>
    <w:rsid w:val="008668BA"/>
    <w:pPr>
      <w:numPr>
        <w:numId w:val="0"/>
      </w:numPr>
    </w:pPr>
    <w:rPr>
      <w:bCs/>
      <w:lang w:val="en-US" w:eastAsia="es-ES"/>
    </w:rPr>
  </w:style>
  <w:style w:type="paragraph" w:customStyle="1" w:styleId="Caption1">
    <w:name w:val="Caption1"/>
    <w:rsid w:val="004C5214"/>
    <w:pPr>
      <w:spacing w:after="120"/>
      <w:jc w:val="center"/>
    </w:pPr>
    <w:rPr>
      <w:bCs/>
      <w:sz w:val="18"/>
      <w:lang w:val="es-ES"/>
    </w:rPr>
  </w:style>
  <w:style w:type="character" w:customStyle="1" w:styleId="InternalLink">
    <w:name w:val="Internal Link"/>
    <w:rsid w:val="00E67A33"/>
    <w:rPr>
      <w:color w:val="0000FF"/>
      <w:u w:val="none"/>
    </w:rPr>
  </w:style>
  <w:style w:type="paragraph" w:customStyle="1" w:styleId="TableTextStyle">
    <w:name w:val="Table Text Style"/>
    <w:basedOn w:val="NormalAMCA"/>
    <w:rsid w:val="008668BA"/>
    <w:pPr>
      <w:ind w:firstLine="0"/>
      <w:jc w:val="center"/>
    </w:pPr>
    <w:rPr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E72CF"/>
    <w:rPr>
      <w:rFonts w:ascii="Tahoma" w:hAnsi="Tahoma" w:cs="Tahoma"/>
      <w:sz w:val="16"/>
      <w:szCs w:val="16"/>
    </w:rPr>
  </w:style>
  <w:style w:type="paragraph" w:customStyle="1" w:styleId="ReferenceTitleAMCA">
    <w:name w:val="Reference Title AMCA"/>
    <w:basedOn w:val="1stTitle"/>
    <w:rsid w:val="008215CA"/>
    <w:pPr>
      <w:numPr>
        <w:numId w:val="0"/>
      </w:numPr>
    </w:pPr>
    <w:rPr>
      <w:lang w:eastAsia="es-ES"/>
    </w:rPr>
  </w:style>
  <w:style w:type="paragraph" w:styleId="Cabealho">
    <w:name w:val="header"/>
    <w:basedOn w:val="Normal"/>
    <w:rsid w:val="0082299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2299A"/>
    <w:pPr>
      <w:tabs>
        <w:tab w:val="center" w:pos="4252"/>
        <w:tab w:val="right" w:pos="8504"/>
      </w:tabs>
    </w:pPr>
  </w:style>
  <w:style w:type="table" w:styleId="Tabelacomgrade">
    <w:name w:val="Table Grid"/>
    <w:aliases w:val="Table AMCA"/>
    <w:basedOn w:val="Tabelanormal"/>
    <w:rsid w:val="00565001"/>
    <w:pPr>
      <w:widowControl w:val="0"/>
      <w:jc w:val="center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Times New Roman" w:hAnsi="Times New Roman"/>
        <w:sz w:val="24"/>
      </w:rPr>
    </w:tblStylePr>
  </w:style>
  <w:style w:type="character" w:customStyle="1" w:styleId="MapadoDocumentoChar">
    <w:name w:val="Mapa do Documento Char"/>
    <w:link w:val="MapadoDocumento"/>
    <w:uiPriority w:val="99"/>
    <w:semiHidden/>
    <w:rsid w:val="00FE72CF"/>
    <w:rPr>
      <w:rFonts w:ascii="Tahoma" w:hAnsi="Tahoma" w:cs="Tahoma"/>
      <w:sz w:val="16"/>
      <w:szCs w:val="16"/>
      <w:lang w:val="es-ES" w:eastAsia="en-US"/>
    </w:rPr>
  </w:style>
  <w:style w:type="paragraph" w:customStyle="1" w:styleId="EstiloEquation">
    <w:name w:val="Estilo Equation"/>
    <w:basedOn w:val="EquationAMCA"/>
    <w:rsid w:val="00BF58E7"/>
    <w:pPr>
      <w:tabs>
        <w:tab w:val="clear" w:pos="4536"/>
        <w:tab w:val="clear" w:pos="9072"/>
        <w:tab w:val="left" w:pos="2835"/>
      </w:tabs>
      <w:jc w:val="center"/>
    </w:pPr>
    <w:rPr>
      <w:sz w:val="20"/>
      <w:szCs w:val="20"/>
    </w:rPr>
  </w:style>
  <w:style w:type="character" w:customStyle="1" w:styleId="apple-style-span">
    <w:name w:val="apple-style-span"/>
    <w:rsid w:val="00B55E4A"/>
  </w:style>
  <w:style w:type="character" w:customStyle="1" w:styleId="apple-converted-space">
    <w:name w:val="apple-converted-space"/>
    <w:rsid w:val="00B55E4A"/>
  </w:style>
  <w:style w:type="character" w:customStyle="1" w:styleId="hps">
    <w:name w:val="hps"/>
    <w:rsid w:val="00B55E4A"/>
  </w:style>
  <w:style w:type="character" w:styleId="Refdecomentrio">
    <w:name w:val="annotation reference"/>
    <w:uiPriority w:val="99"/>
    <w:semiHidden/>
    <w:unhideWhenUsed/>
    <w:rsid w:val="00C105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059C"/>
  </w:style>
  <w:style w:type="character" w:customStyle="1" w:styleId="TextodecomentrioChar">
    <w:name w:val="Texto de comentário Char"/>
    <w:link w:val="Textodecomentrio"/>
    <w:uiPriority w:val="99"/>
    <w:semiHidden/>
    <w:rsid w:val="00C1059C"/>
    <w:rPr>
      <w:lang w:val="es-E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059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1059C"/>
    <w:rPr>
      <w:b/>
      <w:bCs/>
      <w:lang w:val="es-ES" w:eastAsia="en-US"/>
    </w:rPr>
  </w:style>
  <w:style w:type="paragraph" w:styleId="NormalWeb">
    <w:name w:val="Normal (Web)"/>
    <w:basedOn w:val="Normal"/>
    <w:uiPriority w:val="99"/>
    <w:rsid w:val="00556B3F"/>
    <w:pPr>
      <w:widowControl/>
      <w:spacing w:before="100" w:beforeAutospacing="1" w:after="100" w:afterAutospacing="1"/>
      <w:jc w:val="left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tormfax.com/elnino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estor\Escritorio\enief\enief2004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C4DCC-219C-4ADA-9A66-68D36057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enief2004</Template>
  <TotalTime>16</TotalTime>
  <Pages>2</Pages>
  <Words>940</Words>
  <Characters>5361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TO PREPARE A PAPER ACCORDING TO THE AMCA-STYLE</vt:lpstr>
      <vt:lpstr>INSTRUCTIONS TO PREPARE A PAPER ACCORDING TO THE AMCA-STYLE</vt:lpstr>
    </vt:vector>
  </TitlesOfParts>
  <Company>CIMEC</Company>
  <LinksUpToDate>false</LinksUpToDate>
  <CharactersWithSpaces>6289</CharactersWithSpaces>
  <SharedDoc>false</SharedDoc>
  <HLinks>
    <vt:vector size="6" baseType="variant">
      <vt:variant>
        <vt:i4>3801209</vt:i4>
      </vt:variant>
      <vt:variant>
        <vt:i4>22</vt:i4>
      </vt:variant>
      <vt:variant>
        <vt:i4>0</vt:i4>
      </vt:variant>
      <vt:variant>
        <vt:i4>5</vt:i4>
      </vt:variant>
      <vt:variant>
        <vt:lpwstr>http://www.stormfax.com/elnino.htm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PREPARE A PAPER ACCORDING TO THE AMCA-STYLE</dc:title>
  <dc:subject>ENIEF 2008 - San Luis</dc:subject>
  <dc:creator>Diana Maria Cancelli</dc:creator>
  <cp:lastModifiedBy>Franciele Zanandrea</cp:lastModifiedBy>
  <cp:revision>10</cp:revision>
  <cp:lastPrinted>2018-04-15T17:17:00Z</cp:lastPrinted>
  <dcterms:created xsi:type="dcterms:W3CDTF">2020-07-17T21:50:00Z</dcterms:created>
  <dcterms:modified xsi:type="dcterms:W3CDTF">2020-07-17T22:06:00Z</dcterms:modified>
</cp:coreProperties>
</file>